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80BDE" w14:textId="460BE4BC" w:rsidR="00C24632" w:rsidRPr="008D5B68" w:rsidRDefault="00C24632" w:rsidP="00C24632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b/>
          <w:sz w:val="24"/>
        </w:rPr>
      </w:pPr>
      <w:r w:rsidRPr="008D5B68">
        <w:rPr>
          <w:rFonts w:ascii="ＭＳ 明朝" w:eastAsia="ＭＳ 明朝" w:hAnsi="ＭＳ 明朝" w:cs="HG丸ｺﾞｼｯｸM-PRO" w:hint="eastAsia"/>
          <w:b/>
          <w:kern w:val="0"/>
          <w:sz w:val="24"/>
        </w:rPr>
        <w:t>管理</w:t>
      </w:r>
      <w:r w:rsidRPr="008D5B68">
        <w:rPr>
          <w:rFonts w:ascii="ＭＳ 明朝" w:eastAsia="ＭＳ 明朝" w:hAnsi="ＭＳ 明朝" w:hint="eastAsia"/>
          <w:b/>
          <w:kern w:val="0"/>
          <w:sz w:val="24"/>
        </w:rPr>
        <w:t>運営計画（給与体系）</w:t>
      </w:r>
    </w:p>
    <w:p w14:paraId="07154E16" w14:textId="23021D6B" w:rsidR="00A75B54" w:rsidRPr="008D5B68" w:rsidRDefault="008D5B68" w:rsidP="00A75B54">
      <w:pPr>
        <w:rPr>
          <w:rFonts w:ascii="ＭＳ 明朝" w:eastAsia="ＭＳ 明朝" w:hAnsi="ＭＳ 明朝"/>
          <w:b/>
          <w:bCs/>
          <w:sz w:val="24"/>
        </w:rPr>
      </w:pPr>
      <w:r>
        <w:rPr>
          <w:rFonts w:ascii="ＭＳ 明朝" w:eastAsia="ＭＳ 明朝" w:hAnsi="ＭＳ 明朝" w:hint="eastAsia"/>
          <w:b/>
          <w:bCs/>
          <w:sz w:val="24"/>
        </w:rPr>
        <w:t>５</w:t>
      </w:r>
      <w:r w:rsidR="00A75B54" w:rsidRPr="008D5B68">
        <w:rPr>
          <w:rFonts w:ascii="ＭＳ 明朝" w:eastAsia="ＭＳ 明朝" w:hAnsi="ＭＳ 明朝" w:hint="eastAsia"/>
          <w:b/>
          <w:bCs/>
          <w:sz w:val="24"/>
        </w:rPr>
        <w:t>．給与体系</w:t>
      </w:r>
      <w:r w:rsidR="00A75B54" w:rsidRPr="008D5B68">
        <w:rPr>
          <w:rFonts w:ascii="ＭＳ 明朝" w:eastAsia="ＭＳ 明朝" w:hAnsi="ＭＳ 明朝"/>
          <w:b/>
          <w:bCs/>
          <w:sz w:val="24"/>
        </w:rPr>
        <w:t xml:space="preserve"> </w:t>
      </w:r>
    </w:p>
    <w:p w14:paraId="57616859" w14:textId="77777777" w:rsidR="00A75B54" w:rsidRPr="008D5B68" w:rsidRDefault="00A75B54" w:rsidP="00A75B54">
      <w:pPr>
        <w:rPr>
          <w:rFonts w:ascii="ＭＳ 明朝" w:eastAsia="ＭＳ 明朝" w:hAnsi="ＭＳ 明朝"/>
          <w:b/>
          <w:bCs/>
          <w:sz w:val="24"/>
        </w:rPr>
      </w:pPr>
      <w:r w:rsidRPr="008D5B68">
        <w:rPr>
          <w:rFonts w:ascii="ＭＳ 明朝" w:eastAsia="ＭＳ 明朝" w:hAnsi="ＭＳ 明朝"/>
          <w:b/>
          <w:bCs/>
          <w:sz w:val="24"/>
        </w:rPr>
        <w:t xml:space="preserve"> </w:t>
      </w:r>
    </w:p>
    <w:p w14:paraId="26A58A29" w14:textId="4EED0DAD" w:rsidR="0012391F" w:rsidRPr="008D5B68" w:rsidRDefault="00A75B54" w:rsidP="00A75B54">
      <w:pPr>
        <w:rPr>
          <w:rFonts w:ascii="ＭＳ 明朝" w:eastAsia="ＭＳ 明朝" w:hAnsi="ＭＳ 明朝"/>
          <w:b/>
          <w:bCs/>
          <w:sz w:val="24"/>
        </w:rPr>
      </w:pPr>
      <w:r w:rsidRPr="008D5B68">
        <w:rPr>
          <w:rFonts w:ascii="ＭＳ 明朝" w:eastAsia="ＭＳ 明朝" w:hAnsi="ＭＳ 明朝" w:hint="eastAsia"/>
          <w:b/>
          <w:bCs/>
          <w:sz w:val="24"/>
        </w:rPr>
        <w:t>常勤職員の給与表･手当、非常勤職員の時給などを記入して下さい。</w:t>
      </w:r>
    </w:p>
    <w:sectPr w:rsidR="0012391F" w:rsidRPr="008D5B6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2EA5A" w14:textId="77777777" w:rsidR="00A75B54" w:rsidRDefault="00A75B54" w:rsidP="00A75B54">
      <w:pPr>
        <w:spacing w:after="0" w:line="240" w:lineRule="auto"/>
      </w:pPr>
      <w:r>
        <w:separator/>
      </w:r>
    </w:p>
  </w:endnote>
  <w:endnote w:type="continuationSeparator" w:id="0">
    <w:p w14:paraId="1F441742" w14:textId="77777777" w:rsidR="00A75B54" w:rsidRDefault="00A75B54" w:rsidP="00A75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61186" w14:textId="77777777" w:rsidR="00A75B54" w:rsidRDefault="00A75B54" w:rsidP="00A75B54">
      <w:pPr>
        <w:spacing w:after="0" w:line="240" w:lineRule="auto"/>
      </w:pPr>
      <w:r>
        <w:separator/>
      </w:r>
    </w:p>
  </w:footnote>
  <w:footnote w:type="continuationSeparator" w:id="0">
    <w:p w14:paraId="6DE99812" w14:textId="77777777" w:rsidR="00A75B54" w:rsidRDefault="00A75B54" w:rsidP="00A75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2B26C" w14:textId="27CD30B4" w:rsidR="00A75B54" w:rsidRPr="008D5B68" w:rsidRDefault="00A75B54" w:rsidP="008D5B68">
    <w:pPr>
      <w:jc w:val="right"/>
      <w:rPr>
        <w:rFonts w:ascii="ＭＳ 明朝" w:eastAsia="ＭＳ 明朝" w:hAnsi="ＭＳ 明朝"/>
        <w:sz w:val="24"/>
      </w:rPr>
    </w:pPr>
    <w:r w:rsidRPr="008D5B68">
      <w:rPr>
        <w:rFonts w:ascii="ＭＳ 明朝" w:eastAsia="ＭＳ 明朝" w:hAnsi="ＭＳ 明朝" w:hint="eastAsia"/>
        <w:sz w:val="24"/>
      </w:rPr>
      <w:t>様式</w:t>
    </w:r>
    <w:r w:rsidR="00AE0BB7" w:rsidRPr="008D5B68">
      <w:rPr>
        <w:rFonts w:ascii="ＭＳ 明朝" w:eastAsia="ＭＳ 明朝" w:hAnsi="ＭＳ 明朝" w:hint="eastAsia"/>
        <w:sz w:val="24"/>
      </w:rPr>
      <w:t>４</w:t>
    </w:r>
    <w:r w:rsidRPr="008D5B68">
      <w:rPr>
        <w:rFonts w:ascii="ＭＳ 明朝" w:eastAsia="ＭＳ 明朝" w:hAnsi="ＭＳ 明朝" w:hint="eastAsia"/>
        <w:sz w:val="24"/>
      </w:rPr>
      <w:t>－</w:t>
    </w:r>
    <w:r w:rsidR="00456C52" w:rsidRPr="008D5B68">
      <w:rPr>
        <w:rFonts w:ascii="ＭＳ 明朝" w:eastAsia="ＭＳ 明朝" w:hAnsi="ＭＳ 明朝" w:hint="eastAsia"/>
        <w:sz w:val="24"/>
      </w:rPr>
      <w:t>３</w:t>
    </w:r>
  </w:p>
  <w:p w14:paraId="5F00A134" w14:textId="77777777" w:rsidR="00A75B54" w:rsidRDefault="00A75B5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B54"/>
    <w:rsid w:val="0012391F"/>
    <w:rsid w:val="001D6D37"/>
    <w:rsid w:val="00456C52"/>
    <w:rsid w:val="00481D61"/>
    <w:rsid w:val="008D5B68"/>
    <w:rsid w:val="0098463B"/>
    <w:rsid w:val="009E037C"/>
    <w:rsid w:val="00A66640"/>
    <w:rsid w:val="00A75B54"/>
    <w:rsid w:val="00AE0BB7"/>
    <w:rsid w:val="00BC2FC8"/>
    <w:rsid w:val="00C24632"/>
    <w:rsid w:val="00CA5952"/>
    <w:rsid w:val="00CF6F1C"/>
    <w:rsid w:val="00D4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33626DE"/>
  <w15:chartTrackingRefBased/>
  <w15:docId w15:val="{6BBCEACA-DCA7-493A-B8B5-19087ABCF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75B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5B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5B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B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5B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5B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5B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5B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5B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75B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75B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75B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75B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75B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75B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75B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75B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75B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75B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75B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75B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75B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75B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75B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75B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75B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75B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75B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75B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75B5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75B54"/>
  </w:style>
  <w:style w:type="paragraph" w:styleId="ac">
    <w:name w:val="footer"/>
    <w:basedOn w:val="a"/>
    <w:link w:val="ad"/>
    <w:uiPriority w:val="99"/>
    <w:unhideWhenUsed/>
    <w:rsid w:val="00A75B5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75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47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2025-11-18T23:01:00Z</dcterms:created>
  <dcterms:modified xsi:type="dcterms:W3CDTF">2025-12-22T06:32:00Z</dcterms:modified>
</cp:coreProperties>
</file>