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C9" w:rsidRDefault="0050687A" w:rsidP="0013032F">
      <w:pPr>
        <w:jc w:val="cente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223520</wp:posOffset>
                </wp:positionV>
                <wp:extent cx="5909945" cy="581025"/>
                <wp:effectExtent l="19050" t="19050" r="14605" b="285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945" cy="581025"/>
                        </a:xfrm>
                        <a:prstGeom prst="roundRect">
                          <a:avLst>
                            <a:gd name="adj" fmla="val 16667"/>
                          </a:avLst>
                        </a:prstGeom>
                        <a:solidFill>
                          <a:srgbClr val="FFFFFF"/>
                        </a:solidFill>
                        <a:ln w="38100">
                          <a:solidFill>
                            <a:srgbClr val="FF0000"/>
                          </a:solidFill>
                          <a:round/>
                          <a:headEnd/>
                          <a:tailEnd/>
                        </a:ln>
                      </wps:spPr>
                      <wps:txbx>
                        <w:txbxContent>
                          <w:p w:rsidR="008036C9" w:rsidRPr="004A3BA9" w:rsidRDefault="008036C9" w:rsidP="008036C9">
                            <w:pPr>
                              <w:ind w:firstLineChars="100" w:firstLine="247"/>
                              <w:rPr>
                                <w:rFonts w:ascii="HG丸ｺﾞｼｯｸM-PRO" w:eastAsia="HG丸ｺﾞｼｯｸM-PRO"/>
                                <w:color w:val="FF0000"/>
                                <w:sz w:val="24"/>
                              </w:rPr>
                            </w:pPr>
                            <w:r w:rsidRPr="004A3BA9">
                              <w:rPr>
                                <w:rFonts w:ascii="HG丸ｺﾞｼｯｸM-PRO" w:eastAsia="HG丸ｺﾞｼｯｸM-PRO" w:hint="eastAsia"/>
                                <w:color w:val="FF0000"/>
                                <w:sz w:val="24"/>
                              </w:rPr>
                              <w:t>この様式は，定款や会則を定められていない団体を対象とした</w:t>
                            </w:r>
                            <w:r w:rsidRPr="004A3BA9">
                              <w:rPr>
                                <w:rFonts w:ascii="HG丸ｺﾞｼｯｸM-PRO" w:eastAsia="HG丸ｺﾞｼｯｸM-PRO" w:hint="eastAsia"/>
                                <w:color w:val="FF0000"/>
                                <w:sz w:val="24"/>
                                <w:u w:val="wave"/>
                              </w:rPr>
                              <w:t>記載例</w:t>
                            </w:r>
                            <w:r w:rsidRPr="004A3BA9">
                              <w:rPr>
                                <w:rFonts w:ascii="HG丸ｺﾞｼｯｸM-PRO" w:eastAsia="HG丸ｺﾞｼｯｸM-PRO" w:hint="eastAsia"/>
                                <w:color w:val="FF0000"/>
                                <w:sz w:val="24"/>
                              </w:rPr>
                              <w:t>です。</w:t>
                            </w:r>
                          </w:p>
                          <w:p w:rsidR="008036C9" w:rsidRPr="004A3BA9" w:rsidRDefault="00422967" w:rsidP="008036C9">
                            <w:pPr>
                              <w:ind w:firstLineChars="100" w:firstLine="247"/>
                              <w:rPr>
                                <w:rFonts w:ascii="HG丸ｺﾞｼｯｸM-PRO" w:eastAsia="HG丸ｺﾞｼｯｸM-PRO"/>
                                <w:color w:val="FF0000"/>
                                <w:sz w:val="24"/>
                              </w:rPr>
                            </w:pPr>
                            <w:r>
                              <w:rPr>
                                <w:rFonts w:ascii="HG丸ｺﾞｼｯｸM-PRO" w:eastAsia="HG丸ｺﾞｼｯｸM-PRO" w:hint="eastAsia"/>
                                <w:color w:val="FF0000"/>
                                <w:sz w:val="24"/>
                              </w:rPr>
                              <w:t>内容については、</w:t>
                            </w:r>
                            <w:r w:rsidR="008036C9" w:rsidRPr="004A3BA9">
                              <w:rPr>
                                <w:rFonts w:ascii="HG丸ｺﾞｼｯｸM-PRO" w:eastAsia="HG丸ｺﾞｼｯｸM-PRO" w:hint="eastAsia"/>
                                <w:color w:val="FF0000"/>
                                <w:sz w:val="24"/>
                              </w:rPr>
                              <w:t>団体の実情に合わせて変更しても問題ありません。</w:t>
                            </w:r>
                          </w:p>
                          <w:p w:rsidR="008036C9" w:rsidRPr="004A3BA9" w:rsidRDefault="008036C9" w:rsidP="008036C9">
                            <w:pPr>
                              <w:ind w:firstLineChars="100" w:firstLine="247"/>
                              <w:rPr>
                                <w:rFonts w:ascii="HG丸ｺﾞｼｯｸM-PRO" w:eastAsia="HG丸ｺﾞｼｯｸM-PRO"/>
                                <w:color w:val="FF000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35pt;margin-top:17.6pt;width:465.35pt;height:4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" strokecolor="red" strokeweight="3pt">
                <v:textbox inset="5.85pt,.7pt,5.85pt,.7pt">
                  <w:txbxContent>
                    <w:p w:rsidR="008036C9" w:rsidRPr="004A3BA9" w:rsidRDefault="008036C9" w:rsidP="008036C9">
                      <w:pPr>
                        <w:ind w:firstLineChars="100" w:firstLine="247"/>
                        <w:rPr>
                          <w:rFonts w:ascii="HG丸ｺﾞｼｯｸM-PRO" w:eastAsia="HG丸ｺﾞｼｯｸM-PRO"/>
                          <w:color w:val="FF0000"/>
                          <w:sz w:val="24"/>
                        </w:rPr>
                      </w:pPr>
                      <w:r w:rsidRPr="004A3BA9">
                        <w:rPr>
                          <w:rFonts w:ascii="HG丸ｺﾞｼｯｸM-PRO" w:eastAsia="HG丸ｺﾞｼｯｸM-PRO" w:hint="eastAsia"/>
                          <w:color w:val="FF0000"/>
                          <w:sz w:val="24"/>
                        </w:rPr>
                        <w:t>この様式は，定款や会則を定められていない団体を対象とした</w:t>
                      </w:r>
                      <w:r w:rsidRPr="004A3BA9">
                        <w:rPr>
                          <w:rFonts w:ascii="HG丸ｺﾞｼｯｸM-PRO" w:eastAsia="HG丸ｺﾞｼｯｸM-PRO" w:hint="eastAsia"/>
                          <w:color w:val="FF0000"/>
                          <w:sz w:val="24"/>
                          <w:u w:val="wave"/>
                        </w:rPr>
                        <w:t>記載例</w:t>
                      </w:r>
                      <w:r w:rsidRPr="004A3BA9">
                        <w:rPr>
                          <w:rFonts w:ascii="HG丸ｺﾞｼｯｸM-PRO" w:eastAsia="HG丸ｺﾞｼｯｸM-PRO" w:hint="eastAsia"/>
                          <w:color w:val="FF0000"/>
                          <w:sz w:val="24"/>
                        </w:rPr>
                        <w:t>です。</w:t>
                      </w:r>
                    </w:p>
                    <w:p w:rsidR="008036C9" w:rsidRPr="004A3BA9" w:rsidRDefault="00422967" w:rsidP="008036C9">
                      <w:pPr>
                        <w:ind w:firstLineChars="100" w:firstLine="247"/>
                        <w:rPr>
                          <w:rFonts w:ascii="HG丸ｺﾞｼｯｸM-PRO" w:eastAsia="HG丸ｺﾞｼｯｸM-PRO"/>
                          <w:color w:val="FF0000"/>
                          <w:sz w:val="24"/>
                        </w:rPr>
                      </w:pPr>
                      <w:r>
                        <w:rPr>
                          <w:rFonts w:ascii="HG丸ｺﾞｼｯｸM-PRO" w:eastAsia="HG丸ｺﾞｼｯｸM-PRO" w:hint="eastAsia"/>
                          <w:color w:val="FF0000"/>
                          <w:sz w:val="24"/>
                        </w:rPr>
                        <w:t>内容については、</w:t>
                      </w:r>
                      <w:r w:rsidR="008036C9" w:rsidRPr="004A3BA9">
                        <w:rPr>
                          <w:rFonts w:ascii="HG丸ｺﾞｼｯｸM-PRO" w:eastAsia="HG丸ｺﾞｼｯｸM-PRO" w:hint="eastAsia"/>
                          <w:color w:val="FF0000"/>
                          <w:sz w:val="24"/>
                        </w:rPr>
                        <w:t>団体の実情に合わせて変更しても問題ありません。</w:t>
                      </w:r>
                    </w:p>
                    <w:p w:rsidR="008036C9" w:rsidRPr="004A3BA9" w:rsidRDefault="008036C9" w:rsidP="008036C9">
                      <w:pPr>
                        <w:ind w:firstLineChars="100" w:firstLine="247"/>
                        <w:rPr>
                          <w:rFonts w:ascii="HG丸ｺﾞｼｯｸM-PRO" w:eastAsia="HG丸ｺﾞｼｯｸM-PRO"/>
                          <w:color w:val="FF0000"/>
                          <w:sz w:val="24"/>
                        </w:rPr>
                      </w:pPr>
                    </w:p>
                  </w:txbxContent>
                </v:textbox>
              </v:roundrect>
            </w:pict>
          </mc:Fallback>
        </mc:AlternateContent>
      </w:r>
      <w:r w:rsidR="00893D7E">
        <w:rPr>
          <w:noProof/>
        </w:rPr>
        <mc:AlternateContent>
          <mc:Choice Requires="wps">
            <w:drawing>
              <wp:anchor distT="0" distB="0" distL="114300" distR="114300" simplePos="0" relativeHeight="251659776" behindDoc="0" locked="0" layoutInCell="1" allowOverlap="1">
                <wp:simplePos x="0" y="0"/>
                <wp:positionH relativeFrom="column">
                  <wp:posOffset>1785620</wp:posOffset>
                </wp:positionH>
                <wp:positionV relativeFrom="paragraph">
                  <wp:posOffset>-481330</wp:posOffset>
                </wp:positionV>
                <wp:extent cx="2333625" cy="5238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333625" cy="523875"/>
                        </a:xfrm>
                        <a:prstGeom prst="rect">
                          <a:avLst/>
                        </a:prstGeom>
                        <a:ln w="6350">
                          <a:solidFill>
                            <a:srgbClr val="0000FF"/>
                          </a:solidFill>
                        </a:ln>
                      </wps:spPr>
                      <wps:style>
                        <a:lnRef idx="2">
                          <a:schemeClr val="accent6"/>
                        </a:lnRef>
                        <a:fillRef idx="1">
                          <a:schemeClr val="lt1"/>
                        </a:fillRef>
                        <a:effectRef idx="0">
                          <a:schemeClr val="accent6"/>
                        </a:effectRef>
                        <a:fontRef idx="minor">
                          <a:schemeClr val="dk1"/>
                        </a:fontRef>
                      </wps:style>
                      <wps:txbx>
                        <w:txbxContent>
                          <w:p w:rsidR="00893D7E" w:rsidRPr="00893D7E" w:rsidRDefault="00893D7E" w:rsidP="00893D7E">
                            <w:pPr>
                              <w:jc w:val="center"/>
                              <w:rPr>
                                <w:rFonts w:ascii="ＭＳ ゴシック" w:eastAsia="ＭＳ ゴシック" w:hAnsi="ＭＳ ゴシック"/>
                                <w:b/>
                                <w:color w:val="0000FF"/>
                                <w:sz w:val="28"/>
                                <w:szCs w:val="28"/>
                              </w:rPr>
                            </w:pPr>
                            <w:r w:rsidRPr="00893D7E">
                              <w:rPr>
                                <w:rFonts w:ascii="ＭＳ ゴシック" w:eastAsia="ＭＳ ゴシック" w:hAnsi="ＭＳ ゴシック" w:hint="eastAsia"/>
                                <w:b/>
                                <w:color w:val="0000FF"/>
                                <w:sz w:val="28"/>
                                <w:szCs w:val="28"/>
                              </w:rPr>
                              <w:t>グループ会則（例）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7" style="position:absolute;left:0;text-align:left;margin-left:140.6pt;margin-top:-37.9pt;width:183.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" fillcolor="white [3201]" strokecolor="blue" strokeweight=".5pt">
                <v:textbox>
                  <w:txbxContent>
                    <w:p w:rsidR="00893D7E" w:rsidRPr="00893D7E" w:rsidRDefault="00893D7E" w:rsidP="00893D7E">
                      <w:pPr>
                        <w:jc w:val="center"/>
                        <w:rPr>
                          <w:rFonts w:ascii="ＭＳ ゴシック" w:eastAsia="ＭＳ ゴシック" w:hAnsi="ＭＳ ゴシック"/>
                          <w:b/>
                          <w:color w:val="0000FF"/>
                          <w:sz w:val="28"/>
                          <w:szCs w:val="28"/>
                        </w:rPr>
                      </w:pPr>
                      <w:r w:rsidRPr="00893D7E">
                        <w:rPr>
                          <w:rFonts w:ascii="ＭＳ ゴシック" w:eastAsia="ＭＳ ゴシック" w:hAnsi="ＭＳ ゴシック" w:hint="eastAsia"/>
                          <w:b/>
                          <w:color w:val="0000FF"/>
                          <w:sz w:val="28"/>
                          <w:szCs w:val="28"/>
                        </w:rPr>
                        <w:t>グループ会則（例）</w:t>
                      </w:r>
                    </w:p>
                  </w:txbxContent>
                </v:textbox>
              </v:rect>
            </w:pict>
          </mc:Fallback>
        </mc:AlternateContent>
      </w:r>
    </w:p>
    <w:p w:rsidR="008036C9" w:rsidRDefault="008036C9" w:rsidP="0013032F">
      <w:pPr>
        <w:jc w:val="center"/>
      </w:pPr>
    </w:p>
    <w:p w:rsidR="008036C9" w:rsidRDefault="008036C9" w:rsidP="0013032F">
      <w:pPr>
        <w:jc w:val="center"/>
      </w:pPr>
    </w:p>
    <w:p w:rsidR="0050687A" w:rsidRDefault="0050687A" w:rsidP="0050687A"/>
    <w:p w:rsidR="0045108A" w:rsidRDefault="0045108A" w:rsidP="0050687A"/>
    <w:p w:rsidR="008036C9" w:rsidRDefault="004A3BA9" w:rsidP="0050687A">
      <w:r>
        <w:rPr>
          <w:rFonts w:hint="eastAsia"/>
          <w:noProof/>
        </w:rPr>
        <mc:AlternateContent>
          <mc:Choice Requires="wps">
            <w:drawing>
              <wp:anchor distT="0" distB="0" distL="114300" distR="114300" simplePos="0" relativeHeight="251658752" behindDoc="0" locked="0" layoutInCell="1" allowOverlap="1" wp14:anchorId="09BDEC86" wp14:editId="5627850E">
                <wp:simplePos x="0" y="0"/>
                <wp:positionH relativeFrom="column">
                  <wp:posOffset>4033520</wp:posOffset>
                </wp:positionH>
                <wp:positionV relativeFrom="paragraph">
                  <wp:posOffset>71120</wp:posOffset>
                </wp:positionV>
                <wp:extent cx="2162175" cy="800100"/>
                <wp:effectExtent l="114300" t="0" r="28575" b="1714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00100"/>
                        </a:xfrm>
                        <a:prstGeom prst="wedgeRoundRectCallout">
                          <a:avLst>
                            <a:gd name="adj1" fmla="val -53025"/>
                            <a:gd name="adj2" fmla="val 67287"/>
                            <a:gd name="adj3" fmla="val 16667"/>
                          </a:avLst>
                        </a:prstGeom>
                        <a:solidFill>
                          <a:srgbClr val="FFFFFF"/>
                        </a:solidFill>
                        <a:ln w="9525">
                          <a:solidFill>
                            <a:srgbClr val="FF0000"/>
                          </a:solidFill>
                          <a:miter lim="800000"/>
                          <a:headEnd/>
                          <a:tailEnd/>
                        </a:ln>
                      </wps:spPr>
                      <wps:txbx>
                        <w:txbxContent>
                          <w:p w:rsidR="00560B77" w:rsidRPr="004A3BA9" w:rsidRDefault="00560B77" w:rsidP="00560B77">
                            <w:pPr>
                              <w:rPr>
                                <w:color w:val="FF0000"/>
                                <w:sz w:val="18"/>
                                <w:szCs w:val="18"/>
                              </w:rPr>
                            </w:pPr>
                            <w:r w:rsidRPr="004A3BA9">
                              <w:rPr>
                                <w:rFonts w:hint="eastAsia"/>
                                <w:color w:val="FF0000"/>
                                <w:sz w:val="18"/>
                                <w:szCs w:val="18"/>
                              </w:rPr>
                              <w:t>文中「○○○」には団体名を，「△△△」には</w:t>
                            </w:r>
                            <w:r w:rsidR="004A3BA9">
                              <w:rPr>
                                <w:rFonts w:hint="eastAsia"/>
                                <w:color w:val="FF0000"/>
                                <w:sz w:val="18"/>
                                <w:szCs w:val="18"/>
                              </w:rPr>
                              <w:t>開設場所（施設名等）を</w:t>
                            </w:r>
                            <w:r w:rsidRPr="004A3BA9">
                              <w:rPr>
                                <w:rFonts w:hint="eastAsia"/>
                                <w:color w:val="FF0000"/>
                                <w:sz w:val="18"/>
                                <w:szCs w:val="18"/>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DEC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17.6pt;margin-top:5.6pt;width:170.2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" adj="-653,25334" strokecolor="red">
                <v:textbox inset="5.85pt,.7pt,5.85pt,.7pt">
                  <w:txbxContent>
                    <w:p w:rsidR="00560B77" w:rsidRPr="004A3BA9" w:rsidRDefault="00560B77" w:rsidP="00560B77">
                      <w:pPr>
                        <w:rPr>
                          <w:color w:val="FF0000"/>
                          <w:sz w:val="18"/>
                          <w:szCs w:val="18"/>
                        </w:rPr>
                      </w:pPr>
                      <w:r w:rsidRPr="004A3BA9">
                        <w:rPr>
                          <w:rFonts w:hint="eastAsia"/>
                          <w:color w:val="FF0000"/>
                          <w:sz w:val="18"/>
                          <w:szCs w:val="18"/>
                        </w:rPr>
                        <w:t>文中「○○○」には団体名を，「△△△」には</w:t>
                      </w:r>
                      <w:r w:rsidR="004A3BA9">
                        <w:rPr>
                          <w:rFonts w:hint="eastAsia"/>
                          <w:color w:val="FF0000"/>
                          <w:sz w:val="18"/>
                          <w:szCs w:val="18"/>
                        </w:rPr>
                        <w:t>開設場所（施設名等）を</w:t>
                      </w:r>
                      <w:r w:rsidRPr="004A3BA9">
                        <w:rPr>
                          <w:rFonts w:hint="eastAsia"/>
                          <w:color w:val="FF0000"/>
                          <w:sz w:val="18"/>
                          <w:szCs w:val="18"/>
                        </w:rPr>
                        <w:t>記載ください。</w:t>
                      </w:r>
                    </w:p>
                  </w:txbxContent>
                </v:textbox>
              </v:shape>
            </w:pict>
          </mc:Fallback>
        </mc:AlternateContent>
      </w:r>
    </w:p>
    <w:p w:rsidR="00635CBC" w:rsidRDefault="0013032F" w:rsidP="0013032F">
      <w:pPr>
        <w:jc w:val="center"/>
      </w:pPr>
      <w:r>
        <w:rPr>
          <w:rFonts w:hint="eastAsia"/>
        </w:rPr>
        <w:t xml:space="preserve">○○○　</w:t>
      </w:r>
      <w:r w:rsidR="0005212B">
        <w:rPr>
          <w:rFonts w:hint="eastAsia"/>
        </w:rPr>
        <w:t>会則（例）</w:t>
      </w:r>
    </w:p>
    <w:p w:rsidR="0013032F" w:rsidRDefault="0013032F" w:rsidP="0013032F"/>
    <w:p w:rsidR="0013032F" w:rsidRDefault="0013032F" w:rsidP="00EC0B58">
      <w:pPr>
        <w:ind w:firstLineChars="100" w:firstLine="227"/>
      </w:pPr>
      <w:r>
        <w:rPr>
          <w:rFonts w:hint="eastAsia"/>
        </w:rPr>
        <w:t>（名称及び活動の場）</w:t>
      </w:r>
    </w:p>
    <w:p w:rsidR="0013032F" w:rsidRDefault="0013032F" w:rsidP="0013032F">
      <w:r>
        <w:rPr>
          <w:rFonts w:hint="eastAsia"/>
        </w:rPr>
        <w:t>第１条　本会は，○○○と称し，主な活動の場を</w:t>
      </w:r>
      <w:r w:rsidR="00560B77">
        <w:rPr>
          <w:rFonts w:hint="eastAsia"/>
        </w:rPr>
        <w:t>△△△</w:t>
      </w:r>
      <w:r>
        <w:rPr>
          <w:rFonts w:hint="eastAsia"/>
        </w:rPr>
        <w:t>する。</w:t>
      </w:r>
    </w:p>
    <w:p w:rsidR="0013032F" w:rsidRPr="0013032F" w:rsidRDefault="0013032F" w:rsidP="0013032F"/>
    <w:p w:rsidR="0013032F" w:rsidRDefault="0013032F" w:rsidP="00EC0B58">
      <w:pPr>
        <w:ind w:firstLineChars="100" w:firstLine="227"/>
      </w:pPr>
      <w:r>
        <w:rPr>
          <w:rFonts w:hint="eastAsia"/>
        </w:rPr>
        <w:t>（目的）</w:t>
      </w:r>
    </w:p>
    <w:p w:rsidR="00067A79" w:rsidRDefault="00422967" w:rsidP="00285B28">
      <w:pPr>
        <w:ind w:left="227" w:hangingChars="100" w:hanging="227"/>
      </w:pPr>
      <w:r>
        <w:rPr>
          <w:rFonts w:hint="eastAsia"/>
        </w:rPr>
        <w:t>第２条　本会は、</w:t>
      </w:r>
      <w:r w:rsidR="00067A79" w:rsidRPr="007A4A86">
        <w:rPr>
          <w:rFonts w:hint="eastAsia"/>
        </w:rPr>
        <w:t>主に子育て中の生活困窮世帯を対象に、</w:t>
      </w:r>
      <w:r w:rsidR="00067A79">
        <w:rPr>
          <w:rFonts w:hint="eastAsia"/>
        </w:rPr>
        <w:t>食料を</w:t>
      </w:r>
      <w:r w:rsidR="00067A79" w:rsidRPr="007A4A86">
        <w:rPr>
          <w:rFonts w:hint="eastAsia"/>
        </w:rPr>
        <w:t>提供するとともに、それぞれの生活状況に応じて必要な支援へつなげる</w:t>
      </w:r>
      <w:r w:rsidR="00067A79">
        <w:rPr>
          <w:rFonts w:hint="eastAsia"/>
        </w:rPr>
        <w:t>ことを目的とする。</w:t>
      </w:r>
    </w:p>
    <w:p w:rsidR="00F7013A" w:rsidRDefault="00F7013A" w:rsidP="0013032F"/>
    <w:p w:rsidR="00F7013A" w:rsidRDefault="00F7013A" w:rsidP="00EC0B58">
      <w:pPr>
        <w:ind w:firstLineChars="100" w:firstLine="227"/>
      </w:pPr>
      <w:r>
        <w:rPr>
          <w:rFonts w:hint="eastAsia"/>
        </w:rPr>
        <w:t>（事業）</w:t>
      </w:r>
    </w:p>
    <w:p w:rsidR="00F7013A" w:rsidRDefault="00F7013A" w:rsidP="00F7013A">
      <w:r>
        <w:rPr>
          <w:rFonts w:hint="eastAsia"/>
        </w:rPr>
        <w:t>第３条　本会は，第２条に規定する目的を達成するために次の事業を行う。</w:t>
      </w:r>
    </w:p>
    <w:p w:rsidR="00067A79" w:rsidRDefault="00377590" w:rsidP="00F7013A">
      <w:r>
        <w:rPr>
          <w:rFonts w:hint="eastAsia"/>
        </w:rPr>
        <w:t xml:space="preserve">　（１）</w:t>
      </w:r>
      <w:r w:rsidR="00067A79" w:rsidRPr="007A4A86">
        <w:rPr>
          <w:rFonts w:hint="eastAsia"/>
        </w:rPr>
        <w:t>子育て中の生活困窮世帯</w:t>
      </w:r>
      <w:r w:rsidR="00067A79">
        <w:rPr>
          <w:rFonts w:hint="eastAsia"/>
        </w:rPr>
        <w:t>への食料の</w:t>
      </w:r>
      <w:r w:rsidR="00067A79" w:rsidRPr="007A4A86">
        <w:rPr>
          <w:rFonts w:hint="eastAsia"/>
        </w:rPr>
        <w:t>提供</w:t>
      </w:r>
    </w:p>
    <w:p w:rsidR="00F7013A" w:rsidRDefault="00357C21" w:rsidP="00F7013A">
      <w:r>
        <w:rPr>
          <w:rFonts w:hint="eastAsia"/>
        </w:rPr>
        <w:t xml:space="preserve">　（２</w:t>
      </w:r>
      <w:r w:rsidR="00F7013A">
        <w:rPr>
          <w:rFonts w:hint="eastAsia"/>
        </w:rPr>
        <w:t>）</w:t>
      </w:r>
      <w:r w:rsidR="00310F0E">
        <w:rPr>
          <w:rFonts w:hint="eastAsia"/>
        </w:rPr>
        <w:t>その他目的達成のために必要な事業</w:t>
      </w:r>
    </w:p>
    <w:p w:rsidR="00F7013A" w:rsidRDefault="00F7013A" w:rsidP="00F7013A"/>
    <w:p w:rsidR="00F7013A" w:rsidRDefault="00F7013A" w:rsidP="00EC0B58">
      <w:pPr>
        <w:ind w:firstLineChars="100" w:firstLine="227"/>
      </w:pPr>
      <w:r>
        <w:rPr>
          <w:rFonts w:hint="eastAsia"/>
        </w:rPr>
        <w:t>（会員）</w:t>
      </w:r>
      <w:bookmarkStart w:id="0" w:name="_GoBack"/>
      <w:bookmarkEnd w:id="0"/>
    </w:p>
    <w:p w:rsidR="00F7013A" w:rsidRDefault="00357C21" w:rsidP="00F7013A">
      <w:r>
        <w:rPr>
          <w:rFonts w:hint="eastAsia"/>
        </w:rPr>
        <w:t>第４条　本会の会員は，この会の目的</w:t>
      </w:r>
      <w:r w:rsidR="00F7013A">
        <w:rPr>
          <w:rFonts w:hint="eastAsia"/>
        </w:rPr>
        <w:t>に賛同し，参加する者とする。</w:t>
      </w:r>
    </w:p>
    <w:p w:rsidR="00F7013A" w:rsidRDefault="00F7013A" w:rsidP="00F7013A"/>
    <w:p w:rsidR="00F7013A" w:rsidRDefault="00F7013A" w:rsidP="00EC0B58">
      <w:pPr>
        <w:ind w:firstLineChars="100" w:firstLine="227"/>
      </w:pPr>
      <w:r>
        <w:rPr>
          <w:rFonts w:hint="eastAsia"/>
        </w:rPr>
        <w:t>（役員の構成及び任期）</w:t>
      </w:r>
    </w:p>
    <w:p w:rsidR="00F7013A" w:rsidRDefault="00357C21" w:rsidP="00F7013A">
      <w:r>
        <w:rPr>
          <w:rFonts w:hint="eastAsia"/>
          <w:noProof/>
        </w:rPr>
        <mc:AlternateContent>
          <mc:Choice Requires="wps">
            <w:drawing>
              <wp:anchor distT="0" distB="0" distL="114300" distR="114300" simplePos="0" relativeHeight="251659264" behindDoc="0" locked="0" layoutInCell="1" allowOverlap="1" wp14:anchorId="3AD3638B" wp14:editId="5A9EB140">
                <wp:simplePos x="0" y="0"/>
                <wp:positionH relativeFrom="column">
                  <wp:posOffset>2557145</wp:posOffset>
                </wp:positionH>
                <wp:positionV relativeFrom="paragraph">
                  <wp:posOffset>191770</wp:posOffset>
                </wp:positionV>
                <wp:extent cx="3848100" cy="771525"/>
                <wp:effectExtent l="228600" t="0" r="19050" b="2190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71525"/>
                        </a:xfrm>
                        <a:prstGeom prst="wedgeRoundRectCallout">
                          <a:avLst>
                            <a:gd name="adj1" fmla="val -55014"/>
                            <a:gd name="adj2" fmla="val 72287"/>
                            <a:gd name="adj3" fmla="val 16667"/>
                          </a:avLst>
                        </a:prstGeom>
                        <a:solidFill>
                          <a:srgbClr val="FFFFFF"/>
                        </a:solidFill>
                        <a:ln w="9525">
                          <a:solidFill>
                            <a:srgbClr val="FF0000"/>
                          </a:solidFill>
                          <a:miter lim="800000"/>
                          <a:headEnd/>
                          <a:tailEnd/>
                        </a:ln>
                      </wps:spPr>
                      <wps:txbx>
                        <w:txbxContent>
                          <w:p w:rsidR="00560B77" w:rsidRPr="004A3BA9" w:rsidRDefault="00560B77" w:rsidP="00560B77">
                            <w:pPr>
                              <w:rPr>
                                <w:color w:val="FF0000"/>
                                <w:sz w:val="18"/>
                                <w:szCs w:val="18"/>
                              </w:rPr>
                            </w:pPr>
                            <w:r w:rsidRPr="004A3BA9">
                              <w:rPr>
                                <w:rFonts w:hint="eastAsia"/>
                                <w:color w:val="FF0000"/>
                                <w:sz w:val="18"/>
                                <w:szCs w:val="18"/>
                              </w:rPr>
                              <w:t>役員</w:t>
                            </w:r>
                            <w:r w:rsidR="00422967">
                              <w:rPr>
                                <w:rFonts w:hint="eastAsia"/>
                                <w:color w:val="FF0000"/>
                                <w:sz w:val="18"/>
                                <w:szCs w:val="18"/>
                              </w:rPr>
                              <w:t>の４ポストは、</w:t>
                            </w:r>
                            <w:r w:rsidRPr="004A3BA9">
                              <w:rPr>
                                <w:rFonts w:hint="eastAsia"/>
                                <w:color w:val="FF0000"/>
                                <w:sz w:val="18"/>
                                <w:szCs w:val="18"/>
                              </w:rPr>
                              <w:t>それぞれ別の人</w:t>
                            </w:r>
                            <w:r w:rsidR="004A3BA9">
                              <w:rPr>
                                <w:rFonts w:hint="eastAsia"/>
                                <w:color w:val="FF0000"/>
                                <w:sz w:val="18"/>
                                <w:szCs w:val="18"/>
                              </w:rPr>
                              <w:t>に</w:t>
                            </w:r>
                            <w:r w:rsidRPr="004A3BA9">
                              <w:rPr>
                                <w:rFonts w:hint="eastAsia"/>
                                <w:color w:val="FF0000"/>
                                <w:sz w:val="18"/>
                                <w:szCs w:val="18"/>
                              </w:rPr>
                              <w:t>してください。</w:t>
                            </w:r>
                          </w:p>
                          <w:p w:rsidR="00357C21" w:rsidRPr="004A3BA9" w:rsidRDefault="00422967" w:rsidP="00422967">
                            <w:pPr>
                              <w:rPr>
                                <w:color w:val="FF0000"/>
                                <w:sz w:val="18"/>
                                <w:szCs w:val="18"/>
                              </w:rPr>
                            </w:pPr>
                            <w:r>
                              <w:rPr>
                                <w:rFonts w:hint="eastAsia"/>
                                <w:color w:val="FF0000"/>
                                <w:sz w:val="18"/>
                                <w:szCs w:val="18"/>
                              </w:rPr>
                              <w:t>※３人以下の団体に</w:t>
                            </w:r>
                            <w:r w:rsidR="006247CA">
                              <w:rPr>
                                <w:rFonts w:hint="eastAsia"/>
                                <w:color w:val="FF0000"/>
                                <w:sz w:val="18"/>
                                <w:szCs w:val="18"/>
                              </w:rPr>
                              <w:t>ついては、北区</w:t>
                            </w:r>
                            <w:r w:rsidR="002C23D9">
                              <w:rPr>
                                <w:rFonts w:hint="eastAsia"/>
                                <w:color w:val="FF0000"/>
                                <w:sz w:val="18"/>
                                <w:szCs w:val="18"/>
                              </w:rPr>
                              <w:t>子ども未来部子ども未来課子ども</w:t>
                            </w:r>
                            <w:r w:rsidR="002C23D9">
                              <w:rPr>
                                <w:color w:val="FF0000"/>
                                <w:sz w:val="18"/>
                                <w:szCs w:val="18"/>
                              </w:rPr>
                              <w:t>未来</w:t>
                            </w:r>
                            <w:r>
                              <w:rPr>
                                <w:rFonts w:hint="eastAsia"/>
                                <w:color w:val="FF0000"/>
                                <w:sz w:val="18"/>
                                <w:szCs w:val="18"/>
                              </w:rPr>
                              <w:t>係</w:t>
                            </w:r>
                            <w:r w:rsidR="00357C21" w:rsidRPr="004A3BA9">
                              <w:rPr>
                                <w:rFonts w:hint="eastAsia"/>
                                <w:color w:val="FF0000"/>
                                <w:sz w:val="18"/>
                                <w:szCs w:val="18"/>
                              </w:rPr>
                              <w:t>へご相談ください。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638B" id="AutoShape 11" o:spid="_x0000_s1029" type="#_x0000_t62" style="position:absolute;left:0;text-align:left;margin-left:201.35pt;margin-top:15.1pt;width:30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" adj="-1083,26414" strokecolor="red">
                <v:textbox inset="5.85pt,.7pt,5.85pt,.7pt">
                  <w:txbxContent>
                    <w:p w:rsidR="00560B77" w:rsidRPr="004A3BA9" w:rsidRDefault="00560B77" w:rsidP="00560B77">
                      <w:pPr>
                        <w:rPr>
                          <w:color w:val="FF0000"/>
                          <w:sz w:val="18"/>
                          <w:szCs w:val="18"/>
                        </w:rPr>
                      </w:pPr>
                      <w:r w:rsidRPr="004A3BA9">
                        <w:rPr>
                          <w:rFonts w:hint="eastAsia"/>
                          <w:color w:val="FF0000"/>
                          <w:sz w:val="18"/>
                          <w:szCs w:val="18"/>
                        </w:rPr>
                        <w:t>役員</w:t>
                      </w:r>
                      <w:r w:rsidR="00422967">
                        <w:rPr>
                          <w:rFonts w:hint="eastAsia"/>
                          <w:color w:val="FF0000"/>
                          <w:sz w:val="18"/>
                          <w:szCs w:val="18"/>
                        </w:rPr>
                        <w:t>の４ポストは、</w:t>
                      </w:r>
                      <w:r w:rsidRPr="004A3BA9">
                        <w:rPr>
                          <w:rFonts w:hint="eastAsia"/>
                          <w:color w:val="FF0000"/>
                          <w:sz w:val="18"/>
                          <w:szCs w:val="18"/>
                        </w:rPr>
                        <w:t>それぞれ別の人</w:t>
                      </w:r>
                      <w:r w:rsidR="004A3BA9">
                        <w:rPr>
                          <w:rFonts w:hint="eastAsia"/>
                          <w:color w:val="FF0000"/>
                          <w:sz w:val="18"/>
                          <w:szCs w:val="18"/>
                        </w:rPr>
                        <w:t>に</w:t>
                      </w:r>
                      <w:r w:rsidRPr="004A3BA9">
                        <w:rPr>
                          <w:rFonts w:hint="eastAsia"/>
                          <w:color w:val="FF0000"/>
                          <w:sz w:val="18"/>
                          <w:szCs w:val="18"/>
                        </w:rPr>
                        <w:t>してください。</w:t>
                      </w:r>
                    </w:p>
                    <w:p w:rsidR="00357C21" w:rsidRPr="004A3BA9" w:rsidRDefault="00422967" w:rsidP="00422967">
                      <w:pPr>
                        <w:rPr>
                          <w:color w:val="FF0000"/>
                          <w:sz w:val="18"/>
                          <w:szCs w:val="18"/>
                        </w:rPr>
                      </w:pPr>
                      <w:r>
                        <w:rPr>
                          <w:rFonts w:hint="eastAsia"/>
                          <w:color w:val="FF0000"/>
                          <w:sz w:val="18"/>
                          <w:szCs w:val="18"/>
                        </w:rPr>
                        <w:t>※３人以下の団体に</w:t>
                      </w:r>
                      <w:r w:rsidR="006247CA">
                        <w:rPr>
                          <w:rFonts w:hint="eastAsia"/>
                          <w:color w:val="FF0000"/>
                          <w:sz w:val="18"/>
                          <w:szCs w:val="18"/>
                        </w:rPr>
                        <w:t>ついては、北区</w:t>
                      </w:r>
                      <w:r w:rsidR="002C23D9">
                        <w:rPr>
                          <w:rFonts w:hint="eastAsia"/>
                          <w:color w:val="FF0000"/>
                          <w:sz w:val="18"/>
                          <w:szCs w:val="18"/>
                        </w:rPr>
                        <w:t>子ども未来部子ども未来課子ども</w:t>
                      </w:r>
                      <w:r w:rsidR="002C23D9">
                        <w:rPr>
                          <w:color w:val="FF0000"/>
                          <w:sz w:val="18"/>
                          <w:szCs w:val="18"/>
                        </w:rPr>
                        <w:t>未来</w:t>
                      </w:r>
                      <w:r>
                        <w:rPr>
                          <w:rFonts w:hint="eastAsia"/>
                          <w:color w:val="FF0000"/>
                          <w:sz w:val="18"/>
                          <w:szCs w:val="18"/>
                        </w:rPr>
                        <w:t>係</w:t>
                      </w:r>
                      <w:r w:rsidR="00357C21" w:rsidRPr="004A3BA9">
                        <w:rPr>
                          <w:rFonts w:hint="eastAsia"/>
                          <w:color w:val="FF0000"/>
                          <w:sz w:val="18"/>
                          <w:szCs w:val="18"/>
                        </w:rPr>
                        <w:t>へご相談ください。</w:t>
                      </w:r>
                    </w:p>
                  </w:txbxContent>
                </v:textbox>
              </v:shape>
            </w:pict>
          </mc:Fallback>
        </mc:AlternateContent>
      </w:r>
      <w:r w:rsidR="00F7013A">
        <w:rPr>
          <w:rFonts w:hint="eastAsia"/>
        </w:rPr>
        <w:t>第５条　本会に次の役員を置く。役員は会員の中から互選するものとする。</w:t>
      </w:r>
    </w:p>
    <w:p w:rsidR="00310F0E" w:rsidRDefault="00310F0E" w:rsidP="00F7013A">
      <w:r>
        <w:rPr>
          <w:rFonts w:hint="eastAsia"/>
        </w:rPr>
        <w:t xml:space="preserve">　（１）代表　　　　　　１人</w:t>
      </w:r>
    </w:p>
    <w:p w:rsidR="00310F0E" w:rsidRDefault="00310F0E" w:rsidP="00F7013A">
      <w:r>
        <w:rPr>
          <w:rFonts w:hint="eastAsia"/>
        </w:rPr>
        <w:t xml:space="preserve">　（２）副代表　　　　　１人</w:t>
      </w:r>
    </w:p>
    <w:p w:rsidR="00310F0E" w:rsidRDefault="00310F0E" w:rsidP="00F7013A">
      <w:r>
        <w:rPr>
          <w:rFonts w:hint="eastAsia"/>
        </w:rPr>
        <w:t xml:space="preserve">　（３）会計責任者　　　１人</w:t>
      </w:r>
    </w:p>
    <w:p w:rsidR="00310F0E" w:rsidRDefault="00310F0E" w:rsidP="00F7013A">
      <w:r>
        <w:rPr>
          <w:rFonts w:hint="eastAsia"/>
        </w:rPr>
        <w:t xml:space="preserve">　（４）監事　　　　　　１人</w:t>
      </w:r>
    </w:p>
    <w:p w:rsidR="00310F0E" w:rsidRDefault="00310F0E" w:rsidP="00EC0B58">
      <w:r>
        <w:rPr>
          <w:rFonts w:hint="eastAsia"/>
        </w:rPr>
        <w:t>２　役員の任期は２年とする。ただし，再任を妨げない。</w:t>
      </w:r>
    </w:p>
    <w:p w:rsidR="00310F0E" w:rsidRDefault="00310F0E" w:rsidP="00F7013A"/>
    <w:p w:rsidR="00310F0E" w:rsidRDefault="00310F0E" w:rsidP="00EC0B58">
      <w:pPr>
        <w:ind w:firstLineChars="100" w:firstLine="227"/>
      </w:pPr>
      <w:r>
        <w:rPr>
          <w:rFonts w:hint="eastAsia"/>
        </w:rPr>
        <w:t>（</w:t>
      </w:r>
      <w:r w:rsidR="00EC0B58">
        <w:rPr>
          <w:rFonts w:hint="eastAsia"/>
        </w:rPr>
        <w:t>役員の職務</w:t>
      </w:r>
      <w:r>
        <w:rPr>
          <w:rFonts w:hint="eastAsia"/>
        </w:rPr>
        <w:t>）</w:t>
      </w:r>
    </w:p>
    <w:p w:rsidR="00EC0B58" w:rsidRDefault="00422967" w:rsidP="00EC0B58">
      <w:r>
        <w:rPr>
          <w:rFonts w:hint="eastAsia"/>
        </w:rPr>
        <w:t>第６条　代表は、本会を代表し、</w:t>
      </w:r>
      <w:r w:rsidR="00EC0B58">
        <w:rPr>
          <w:rFonts w:hint="eastAsia"/>
        </w:rPr>
        <w:t>会務を総括する。</w:t>
      </w:r>
    </w:p>
    <w:p w:rsidR="00EC0B58" w:rsidRDefault="00422967" w:rsidP="00EC0B58">
      <w:r>
        <w:rPr>
          <w:rFonts w:hint="eastAsia"/>
        </w:rPr>
        <w:t>２　副代表は、代表を補佐し、</w:t>
      </w:r>
      <w:r w:rsidR="00EC0B58">
        <w:rPr>
          <w:rFonts w:hint="eastAsia"/>
        </w:rPr>
        <w:t>代表に事故あるときはその職務を代理する。</w:t>
      </w:r>
    </w:p>
    <w:p w:rsidR="00EC0B58" w:rsidRDefault="00422967" w:rsidP="00EC0B58">
      <w:r>
        <w:rPr>
          <w:rFonts w:hint="eastAsia"/>
        </w:rPr>
        <w:t>３　会計責任者は、</w:t>
      </w:r>
      <w:r w:rsidR="00EC0B58">
        <w:rPr>
          <w:rFonts w:hint="eastAsia"/>
        </w:rPr>
        <w:t>本会の会計を担当する。</w:t>
      </w:r>
    </w:p>
    <w:p w:rsidR="00EC0B58" w:rsidRDefault="00422967" w:rsidP="00EC0B58">
      <w:r>
        <w:rPr>
          <w:rFonts w:hint="eastAsia"/>
        </w:rPr>
        <w:t>４　監事は、</w:t>
      </w:r>
      <w:r w:rsidR="00EC0B58">
        <w:rPr>
          <w:rFonts w:hint="eastAsia"/>
        </w:rPr>
        <w:t>本会の会計経理を監査する。</w:t>
      </w:r>
    </w:p>
    <w:p w:rsidR="00EC0B58" w:rsidRDefault="00EC0B58" w:rsidP="00EC0B58"/>
    <w:p w:rsidR="00101FC0" w:rsidRPr="00101FC0" w:rsidRDefault="00101FC0" w:rsidP="00EC0B58"/>
    <w:p w:rsidR="008036C9" w:rsidRDefault="008036C9" w:rsidP="00EC0B58"/>
    <w:p w:rsidR="00EC0B58" w:rsidRDefault="00EC0B58" w:rsidP="00EC0B58">
      <w:r>
        <w:rPr>
          <w:rFonts w:hint="eastAsia"/>
        </w:rPr>
        <w:lastRenderedPageBreak/>
        <w:t xml:space="preserve">　（運営会議）</w:t>
      </w:r>
    </w:p>
    <w:p w:rsidR="00EC0B58" w:rsidRDefault="00EC0B58" w:rsidP="00EC0B58">
      <w:pPr>
        <w:ind w:left="227" w:hangingChars="100" w:hanging="227"/>
      </w:pPr>
      <w:r>
        <w:rPr>
          <w:rFonts w:hint="eastAsia"/>
        </w:rPr>
        <w:t xml:space="preserve">第７条　</w:t>
      </w:r>
      <w:r w:rsidR="00422967">
        <w:rPr>
          <w:rFonts w:hint="eastAsia"/>
        </w:rPr>
        <w:t>本会の運営に関する重要な事項を審議決定するための運営会議を置き、</w:t>
      </w:r>
      <w:r>
        <w:rPr>
          <w:rFonts w:hint="eastAsia"/>
        </w:rPr>
        <w:t>会員の出席をもって開催する。</w:t>
      </w:r>
    </w:p>
    <w:p w:rsidR="00EC0B58" w:rsidRDefault="00422967" w:rsidP="00EC0B58">
      <w:pPr>
        <w:ind w:left="227" w:hangingChars="100" w:hanging="227"/>
      </w:pPr>
      <w:r>
        <w:rPr>
          <w:rFonts w:hint="eastAsia"/>
        </w:rPr>
        <w:t>２　運営会議は代表が招集し、</w:t>
      </w:r>
      <w:r w:rsidR="00EC0B58">
        <w:rPr>
          <w:rFonts w:hint="eastAsia"/>
        </w:rPr>
        <w:t>その議長となる。</w:t>
      </w:r>
    </w:p>
    <w:p w:rsidR="00EC0B58" w:rsidRDefault="00422967" w:rsidP="00EC0B58">
      <w:pPr>
        <w:ind w:left="227" w:hangingChars="100" w:hanging="227"/>
      </w:pPr>
      <w:r>
        <w:rPr>
          <w:rFonts w:hint="eastAsia"/>
        </w:rPr>
        <w:t>３　運営会議は、出席者の過半数の同意をもって決し、</w:t>
      </w:r>
      <w:r w:rsidR="00EC0B58">
        <w:rPr>
          <w:rFonts w:hint="eastAsia"/>
        </w:rPr>
        <w:t>可否同数の時は</w:t>
      </w:r>
      <w:r>
        <w:rPr>
          <w:rFonts w:hint="eastAsia"/>
        </w:rPr>
        <w:t>、</w:t>
      </w:r>
      <w:r w:rsidR="00EC0B58">
        <w:rPr>
          <w:rFonts w:hint="eastAsia"/>
        </w:rPr>
        <w:t>議長の</w:t>
      </w:r>
      <w:r w:rsidR="00A46DF5">
        <w:rPr>
          <w:rFonts w:hint="eastAsia"/>
        </w:rPr>
        <w:t>決するところによる。</w:t>
      </w:r>
    </w:p>
    <w:p w:rsidR="00A46DF5" w:rsidRDefault="00A46DF5" w:rsidP="00EC0B58">
      <w:pPr>
        <w:ind w:left="227" w:hangingChars="100" w:hanging="227"/>
      </w:pPr>
    </w:p>
    <w:p w:rsidR="00A46DF5" w:rsidRDefault="00A46DF5" w:rsidP="00A46DF5">
      <w:pPr>
        <w:ind w:leftChars="100" w:left="227"/>
      </w:pPr>
      <w:r>
        <w:rPr>
          <w:rFonts w:hint="eastAsia"/>
        </w:rPr>
        <w:t>（事業に関する実施規定）</w:t>
      </w:r>
    </w:p>
    <w:p w:rsidR="00A46DF5" w:rsidRDefault="00422967" w:rsidP="00A46DF5">
      <w:pPr>
        <w:ind w:left="227" w:hangingChars="100" w:hanging="227"/>
      </w:pPr>
      <w:r>
        <w:rPr>
          <w:rFonts w:hint="eastAsia"/>
        </w:rPr>
        <w:t>第８条　第３条に規定する事業の執行に関し必要な事項は、</w:t>
      </w:r>
      <w:r w:rsidR="00A46DF5">
        <w:rPr>
          <w:rFonts w:hint="eastAsia"/>
        </w:rPr>
        <w:t>運営会議の議決を得て別に定める。</w:t>
      </w:r>
    </w:p>
    <w:p w:rsidR="00A46DF5" w:rsidRDefault="00BB221B" w:rsidP="00A46DF5">
      <w:pPr>
        <w:ind w:left="227" w:hangingChars="100" w:hanging="227"/>
      </w:pPr>
      <w:r>
        <w:rPr>
          <w:noProof/>
        </w:rPr>
        <mc:AlternateContent>
          <mc:Choice Requires="wps">
            <w:drawing>
              <wp:anchor distT="0" distB="0" distL="114300" distR="114300" simplePos="0" relativeHeight="251656192" behindDoc="0" locked="0" layoutInCell="1" allowOverlap="1">
                <wp:simplePos x="0" y="0"/>
                <wp:positionH relativeFrom="column">
                  <wp:posOffset>4652645</wp:posOffset>
                </wp:positionH>
                <wp:positionV relativeFrom="paragraph">
                  <wp:posOffset>1270</wp:posOffset>
                </wp:positionV>
                <wp:extent cx="1690370" cy="555625"/>
                <wp:effectExtent l="0" t="0" r="24130" b="28257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555625"/>
                        </a:xfrm>
                        <a:prstGeom prst="wedgeRoundRectCallout">
                          <a:avLst>
                            <a:gd name="adj1" fmla="val -45220"/>
                            <a:gd name="adj2" fmla="val 94001"/>
                            <a:gd name="adj3" fmla="val 16667"/>
                          </a:avLst>
                        </a:prstGeom>
                        <a:solidFill>
                          <a:srgbClr val="FFFFFF"/>
                        </a:solidFill>
                        <a:ln w="9525">
                          <a:solidFill>
                            <a:srgbClr val="FF0000"/>
                          </a:solidFill>
                          <a:miter lim="800000"/>
                          <a:headEnd/>
                          <a:tailEnd/>
                        </a:ln>
                      </wps:spPr>
                      <wps:txbx>
                        <w:txbxContent>
                          <w:p w:rsidR="008036C9" w:rsidRPr="004A3BA9" w:rsidRDefault="004A3BA9">
                            <w:pPr>
                              <w:rPr>
                                <w:color w:val="FF0000"/>
                                <w:sz w:val="18"/>
                                <w:szCs w:val="18"/>
                              </w:rPr>
                            </w:pPr>
                            <w:r>
                              <w:rPr>
                                <w:rFonts w:hint="eastAsia"/>
                                <w:color w:val="FF0000"/>
                                <w:sz w:val="18"/>
                                <w:szCs w:val="18"/>
                              </w:rPr>
                              <w:t>始期は必ずしも</w:t>
                            </w:r>
                            <w:r>
                              <w:rPr>
                                <w:rFonts w:hint="eastAsia"/>
                                <w:color w:val="FF0000"/>
                                <w:sz w:val="18"/>
                                <w:szCs w:val="18"/>
                              </w:rPr>
                              <w:t>4</w:t>
                            </w:r>
                            <w:r>
                              <w:rPr>
                                <w:rFonts w:hint="eastAsia"/>
                                <w:color w:val="FF0000"/>
                                <w:sz w:val="18"/>
                                <w:szCs w:val="18"/>
                              </w:rPr>
                              <w:t>月</w:t>
                            </w:r>
                            <w:r>
                              <w:rPr>
                                <w:rFonts w:hint="eastAsia"/>
                                <w:color w:val="FF0000"/>
                                <w:sz w:val="18"/>
                                <w:szCs w:val="18"/>
                              </w:rPr>
                              <w:t>1</w:t>
                            </w:r>
                            <w:r>
                              <w:rPr>
                                <w:rFonts w:hint="eastAsia"/>
                                <w:color w:val="FF0000"/>
                                <w:sz w:val="18"/>
                                <w:szCs w:val="18"/>
                              </w:rPr>
                              <w:t>日である必要はありません。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0" type="#_x0000_t62" style="position:absolute;left:0;text-align:left;margin-left:366.35pt;margin-top:.1pt;width:133.1pt;height:4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" adj="1032,31104" strokecolor="red">
                <v:textbox inset="5.85pt,.7pt,5.85pt,.7pt">
                  <w:txbxContent>
                    <w:p w:rsidR="008036C9" w:rsidRPr="004A3BA9" w:rsidRDefault="004A3BA9">
                      <w:pPr>
                        <w:rPr>
                          <w:color w:val="FF0000"/>
                          <w:sz w:val="18"/>
                          <w:szCs w:val="18"/>
                        </w:rPr>
                      </w:pPr>
                      <w:r>
                        <w:rPr>
                          <w:rFonts w:hint="eastAsia"/>
                          <w:color w:val="FF0000"/>
                          <w:sz w:val="18"/>
                          <w:szCs w:val="18"/>
                        </w:rPr>
                        <w:t>始期は必ずしも</w:t>
                      </w:r>
                      <w:r>
                        <w:rPr>
                          <w:rFonts w:hint="eastAsia"/>
                          <w:color w:val="FF0000"/>
                          <w:sz w:val="18"/>
                          <w:szCs w:val="18"/>
                        </w:rPr>
                        <w:t>4</w:t>
                      </w:r>
                      <w:r>
                        <w:rPr>
                          <w:rFonts w:hint="eastAsia"/>
                          <w:color w:val="FF0000"/>
                          <w:sz w:val="18"/>
                          <w:szCs w:val="18"/>
                        </w:rPr>
                        <w:t>月</w:t>
                      </w:r>
                      <w:r>
                        <w:rPr>
                          <w:rFonts w:hint="eastAsia"/>
                          <w:color w:val="FF0000"/>
                          <w:sz w:val="18"/>
                          <w:szCs w:val="18"/>
                        </w:rPr>
                        <w:t>1</w:t>
                      </w:r>
                      <w:r>
                        <w:rPr>
                          <w:rFonts w:hint="eastAsia"/>
                          <w:color w:val="FF0000"/>
                          <w:sz w:val="18"/>
                          <w:szCs w:val="18"/>
                        </w:rPr>
                        <w:t>日である必要はありません。</w:t>
                      </w:r>
                    </w:p>
                  </w:txbxContent>
                </v:textbox>
              </v:shape>
            </w:pict>
          </mc:Fallback>
        </mc:AlternateContent>
      </w:r>
    </w:p>
    <w:p w:rsidR="00A46DF5" w:rsidRDefault="00A46DF5" w:rsidP="00A46DF5">
      <w:pPr>
        <w:ind w:left="227" w:hangingChars="100" w:hanging="227"/>
      </w:pPr>
      <w:r>
        <w:rPr>
          <w:rFonts w:hint="eastAsia"/>
        </w:rPr>
        <w:t xml:space="preserve">　（経費等）</w:t>
      </w:r>
    </w:p>
    <w:p w:rsidR="00A46DF5" w:rsidRDefault="00422967" w:rsidP="00A46DF5">
      <w:pPr>
        <w:ind w:left="227" w:hangingChars="100" w:hanging="227"/>
      </w:pPr>
      <w:r>
        <w:rPr>
          <w:rFonts w:hint="eastAsia"/>
        </w:rPr>
        <w:t>第９条　本会の経費は、</w:t>
      </w:r>
      <w:r w:rsidR="00A46DF5">
        <w:rPr>
          <w:rFonts w:hint="eastAsia"/>
        </w:rPr>
        <w:t>助成金その他の収入金をもって支弁する。</w:t>
      </w:r>
    </w:p>
    <w:p w:rsidR="00A46DF5" w:rsidRDefault="00422967" w:rsidP="00A46DF5">
      <w:pPr>
        <w:ind w:left="227" w:hangingChars="100" w:hanging="227"/>
      </w:pPr>
      <w:r>
        <w:rPr>
          <w:rFonts w:hint="eastAsia"/>
        </w:rPr>
        <w:t>２　本会の会計年度は、</w:t>
      </w:r>
      <w:r w:rsidR="00A46DF5">
        <w:rPr>
          <w:rFonts w:hint="eastAsia"/>
        </w:rPr>
        <w:t>毎年４月１日に始まり翌年３月３１日に終わる。</w:t>
      </w:r>
    </w:p>
    <w:p w:rsidR="00A46DF5" w:rsidRDefault="00A46DF5" w:rsidP="00A46DF5">
      <w:pPr>
        <w:ind w:left="227" w:hangingChars="100" w:hanging="227"/>
      </w:pPr>
    </w:p>
    <w:p w:rsidR="00A46DF5" w:rsidRDefault="00A46DF5" w:rsidP="00A46DF5">
      <w:pPr>
        <w:ind w:left="227" w:hangingChars="100" w:hanging="227"/>
      </w:pPr>
      <w:r>
        <w:rPr>
          <w:rFonts w:hint="eastAsia"/>
        </w:rPr>
        <w:t xml:space="preserve">　（会則の改廃）</w:t>
      </w:r>
    </w:p>
    <w:p w:rsidR="00A46DF5" w:rsidRDefault="00422967" w:rsidP="00A46DF5">
      <w:pPr>
        <w:ind w:left="227" w:hangingChars="100" w:hanging="227"/>
      </w:pPr>
      <w:r>
        <w:rPr>
          <w:rFonts w:hint="eastAsia"/>
        </w:rPr>
        <w:t>第１０条　この会則を改廃しようとするときは、</w:t>
      </w:r>
      <w:r w:rsidR="00A46DF5">
        <w:rPr>
          <w:rFonts w:hint="eastAsia"/>
        </w:rPr>
        <w:t>運営会議において出席者の過半数の同意を得なければならない。</w:t>
      </w:r>
    </w:p>
    <w:p w:rsidR="00A46DF5" w:rsidRDefault="00A46DF5" w:rsidP="00A46DF5">
      <w:pPr>
        <w:ind w:left="227" w:hangingChars="100" w:hanging="227"/>
      </w:pPr>
    </w:p>
    <w:p w:rsidR="00A46DF5" w:rsidRDefault="00A46DF5" w:rsidP="00A46DF5">
      <w:pPr>
        <w:ind w:leftChars="100" w:left="227"/>
      </w:pPr>
      <w:r>
        <w:rPr>
          <w:rFonts w:hint="eastAsia"/>
        </w:rPr>
        <w:t>（細則）</w:t>
      </w:r>
    </w:p>
    <w:p w:rsidR="00A46DF5" w:rsidRDefault="00A46DF5" w:rsidP="00A46DF5">
      <w:pPr>
        <w:ind w:left="227" w:hangingChars="100" w:hanging="227"/>
      </w:pPr>
      <w:r>
        <w:rPr>
          <w:rFonts w:hint="eastAsia"/>
        </w:rPr>
        <w:t>第１１条　この会則に定めるもののほか，本会の運営上必要な事項は，運営会議において別に定める。</w:t>
      </w:r>
    </w:p>
    <w:p w:rsidR="00A46DF5" w:rsidRDefault="00BB221B" w:rsidP="00A46DF5">
      <w:pPr>
        <w:ind w:left="227" w:hangingChars="100" w:hanging="227"/>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3747770</wp:posOffset>
                </wp:positionH>
                <wp:positionV relativeFrom="paragraph">
                  <wp:posOffset>0</wp:posOffset>
                </wp:positionV>
                <wp:extent cx="2018030" cy="555625"/>
                <wp:effectExtent l="190500" t="0" r="20320" b="263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555625"/>
                        </a:xfrm>
                        <a:prstGeom prst="wedgeRoundRectCallout">
                          <a:avLst>
                            <a:gd name="adj1" fmla="val -57491"/>
                            <a:gd name="adj2" fmla="val 88856"/>
                            <a:gd name="adj3" fmla="val 16667"/>
                          </a:avLst>
                        </a:prstGeom>
                        <a:solidFill>
                          <a:srgbClr val="FFFFFF"/>
                        </a:solidFill>
                        <a:ln w="9525">
                          <a:solidFill>
                            <a:srgbClr val="FF0000"/>
                          </a:solidFill>
                          <a:miter lim="800000"/>
                          <a:headEnd/>
                          <a:tailEnd/>
                        </a:ln>
                      </wps:spPr>
                      <wps:txbx>
                        <w:txbxContent>
                          <w:p w:rsidR="00560B77" w:rsidRPr="004A3BA9" w:rsidRDefault="00560B77" w:rsidP="00560B77">
                            <w:pPr>
                              <w:rPr>
                                <w:color w:val="FF0000"/>
                                <w:sz w:val="18"/>
                                <w:szCs w:val="18"/>
                              </w:rPr>
                            </w:pPr>
                            <w:r w:rsidRPr="004A3BA9">
                              <w:rPr>
                                <w:rFonts w:hint="eastAsia"/>
                                <w:color w:val="FF0000"/>
                                <w:sz w:val="18"/>
                                <w:szCs w:val="18"/>
                              </w:rPr>
                              <w:t>新しく作成した場合は，実際に作成した日を記載してください。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1" type="#_x0000_t62" style="position:absolute;left:0;text-align:left;margin-left:295.1pt;margin-top:0;width:158.9pt;height:4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" adj="-1618,29993" strokecolor="red">
                <v:textbox inset="5.85pt,.7pt,5.85pt,.7pt">
                  <w:txbxContent>
                    <w:p w:rsidR="00560B77" w:rsidRPr="004A3BA9" w:rsidRDefault="00560B77" w:rsidP="00560B77">
                      <w:pPr>
                        <w:rPr>
                          <w:color w:val="FF0000"/>
                          <w:sz w:val="18"/>
                          <w:szCs w:val="18"/>
                        </w:rPr>
                      </w:pPr>
                      <w:r w:rsidRPr="004A3BA9">
                        <w:rPr>
                          <w:rFonts w:hint="eastAsia"/>
                          <w:color w:val="FF0000"/>
                          <w:sz w:val="18"/>
                          <w:szCs w:val="18"/>
                        </w:rPr>
                        <w:t>新しく作成した場合は，実際に作成した日を記載してください。</w:t>
                      </w:r>
                    </w:p>
                  </w:txbxContent>
                </v:textbox>
              </v:shape>
            </w:pict>
          </mc:Fallback>
        </mc:AlternateContent>
      </w:r>
    </w:p>
    <w:p w:rsidR="00A46DF5" w:rsidRDefault="00A46DF5" w:rsidP="00A46DF5">
      <w:pPr>
        <w:ind w:left="227" w:hangingChars="100" w:hanging="227"/>
      </w:pPr>
    </w:p>
    <w:p w:rsidR="00A46DF5" w:rsidRDefault="00A46DF5" w:rsidP="00A46DF5">
      <w:pPr>
        <w:ind w:left="227" w:hangingChars="100" w:hanging="227"/>
      </w:pPr>
      <w:r>
        <w:rPr>
          <w:rFonts w:hint="eastAsia"/>
        </w:rPr>
        <w:t xml:space="preserve">　　付　則</w:t>
      </w:r>
    </w:p>
    <w:p w:rsidR="00A46DF5" w:rsidRDefault="00A46DF5" w:rsidP="00A46DF5">
      <w:pPr>
        <w:ind w:left="227" w:hangingChars="100" w:hanging="227"/>
      </w:pPr>
      <w:r>
        <w:rPr>
          <w:rFonts w:hint="eastAsia"/>
        </w:rPr>
        <w:t xml:space="preserve">　　　この会則は</w:t>
      </w:r>
      <w:r w:rsidR="006C59C2">
        <w:rPr>
          <w:rFonts w:hint="eastAsia"/>
        </w:rPr>
        <w:t>，</w:t>
      </w:r>
      <w:r w:rsidR="003F2DD6">
        <w:rPr>
          <w:rFonts w:hint="eastAsia"/>
        </w:rPr>
        <w:t>○○年○月○日から施行する。</w:t>
      </w:r>
    </w:p>
    <w:p w:rsidR="00070F21" w:rsidRDefault="00070F21" w:rsidP="00A46DF5">
      <w:pPr>
        <w:ind w:left="227" w:hangingChars="100" w:hanging="227"/>
      </w:pPr>
    </w:p>
    <w:p w:rsidR="00070F21" w:rsidRDefault="00070F21" w:rsidP="00A46DF5">
      <w:pPr>
        <w:ind w:left="227" w:hangingChars="100" w:hanging="227"/>
      </w:pPr>
    </w:p>
    <w:p w:rsidR="00070F21" w:rsidRPr="00A46DF5" w:rsidRDefault="00070F21" w:rsidP="00A46DF5">
      <w:pPr>
        <w:ind w:left="227" w:hangingChars="100" w:hanging="227"/>
      </w:pPr>
    </w:p>
    <w:sectPr w:rsidR="00070F21" w:rsidRPr="00A46DF5" w:rsidSect="00EC0B58">
      <w:footerReference w:type="default" r:id="rId6"/>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54" w:rsidRDefault="00040954">
      <w:r>
        <w:separator/>
      </w:r>
    </w:p>
  </w:endnote>
  <w:endnote w:type="continuationSeparator" w:id="0">
    <w:p w:rsidR="00040954" w:rsidRDefault="0004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203838"/>
      <w:docPartObj>
        <w:docPartGallery w:val="Page Numbers (Bottom of Page)"/>
        <w:docPartUnique/>
      </w:docPartObj>
    </w:sdtPr>
    <w:sdtEndPr/>
    <w:sdtContent>
      <w:p w:rsidR="00893D7E" w:rsidRDefault="00893D7E">
        <w:pPr>
          <w:pStyle w:val="a4"/>
          <w:jc w:val="center"/>
        </w:pPr>
        <w:r>
          <w:fldChar w:fldCharType="begin"/>
        </w:r>
        <w:r>
          <w:instrText>PAGE   \* MERGEFORMAT</w:instrText>
        </w:r>
        <w:r>
          <w:fldChar w:fldCharType="separate"/>
        </w:r>
        <w:r w:rsidR="006247CA" w:rsidRPr="006247CA">
          <w:rPr>
            <w:noProof/>
            <w:lang w:val="ja-JP"/>
          </w:rPr>
          <w:t>1</w:t>
        </w:r>
        <w:r>
          <w:fldChar w:fldCharType="end"/>
        </w:r>
      </w:p>
    </w:sdtContent>
  </w:sdt>
  <w:p w:rsidR="00893D7E" w:rsidRDefault="00893D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54" w:rsidRDefault="00040954">
      <w:r>
        <w:separator/>
      </w:r>
    </w:p>
  </w:footnote>
  <w:footnote w:type="continuationSeparator" w:id="0">
    <w:p w:rsidR="00040954" w:rsidRDefault="00040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2B"/>
    <w:rsid w:val="00040954"/>
    <w:rsid w:val="0005212B"/>
    <w:rsid w:val="00067A79"/>
    <w:rsid w:val="00070F21"/>
    <w:rsid w:val="000E50F9"/>
    <w:rsid w:val="00101FC0"/>
    <w:rsid w:val="0013032F"/>
    <w:rsid w:val="00285B28"/>
    <w:rsid w:val="002C23D9"/>
    <w:rsid w:val="00310F0E"/>
    <w:rsid w:val="00357C21"/>
    <w:rsid w:val="00377590"/>
    <w:rsid w:val="003F2DD6"/>
    <w:rsid w:val="00422967"/>
    <w:rsid w:val="0045108A"/>
    <w:rsid w:val="00491772"/>
    <w:rsid w:val="004A3BA9"/>
    <w:rsid w:val="0050687A"/>
    <w:rsid w:val="00560B77"/>
    <w:rsid w:val="006247CA"/>
    <w:rsid w:val="00635CBC"/>
    <w:rsid w:val="006C59C2"/>
    <w:rsid w:val="006E18B7"/>
    <w:rsid w:val="0073494A"/>
    <w:rsid w:val="007C05C8"/>
    <w:rsid w:val="008036C9"/>
    <w:rsid w:val="00893D7E"/>
    <w:rsid w:val="009077A2"/>
    <w:rsid w:val="00A46DF5"/>
    <w:rsid w:val="00B94F6B"/>
    <w:rsid w:val="00BB221B"/>
    <w:rsid w:val="00CF604C"/>
    <w:rsid w:val="00EC0B58"/>
    <w:rsid w:val="00F70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5A92277"/>
  <w15:docId w15:val="{120F172A-AB2B-411A-9943-6AC6BB4D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12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05C8"/>
    <w:pPr>
      <w:tabs>
        <w:tab w:val="center" w:pos="4252"/>
        <w:tab w:val="right" w:pos="8504"/>
      </w:tabs>
      <w:snapToGrid w:val="0"/>
    </w:pPr>
  </w:style>
  <w:style w:type="paragraph" w:styleId="a4">
    <w:name w:val="footer"/>
    <w:basedOn w:val="a"/>
    <w:link w:val="a5"/>
    <w:uiPriority w:val="99"/>
    <w:rsid w:val="007C05C8"/>
    <w:pPr>
      <w:tabs>
        <w:tab w:val="center" w:pos="4252"/>
        <w:tab w:val="right" w:pos="8504"/>
      </w:tabs>
      <w:snapToGrid w:val="0"/>
    </w:pPr>
  </w:style>
  <w:style w:type="character" w:customStyle="1" w:styleId="a5">
    <w:name w:val="フッター (文字)"/>
    <w:basedOn w:val="a0"/>
    <w:link w:val="a4"/>
    <w:uiPriority w:val="99"/>
    <w:rsid w:val="00893D7E"/>
    <w:rPr>
      <w:kern w:val="2"/>
      <w:sz w:val="22"/>
      <w:szCs w:val="24"/>
    </w:rPr>
  </w:style>
  <w:style w:type="paragraph" w:styleId="a6">
    <w:name w:val="Balloon Text"/>
    <w:basedOn w:val="a"/>
    <w:link w:val="a7"/>
    <w:semiHidden/>
    <w:unhideWhenUsed/>
    <w:rsid w:val="0045108A"/>
    <w:rPr>
      <w:rFonts w:asciiTheme="majorHAnsi" w:eastAsiaTheme="majorEastAsia" w:hAnsiTheme="majorHAnsi" w:cstheme="majorBidi"/>
      <w:sz w:val="18"/>
      <w:szCs w:val="18"/>
    </w:rPr>
  </w:style>
  <w:style w:type="character" w:customStyle="1" w:styleId="a7">
    <w:name w:val="吹き出し (文字)"/>
    <w:basedOn w:val="a0"/>
    <w:link w:val="a6"/>
    <w:semiHidden/>
    <w:rsid w:val="004510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TotalTime>
  <Pages>2</Pages>
  <Words>137</Words>
  <Characters>783</Characters>
  <DocSecurity>0</DocSecurity>
  <Lines>6</Lines>
  <Paragraphs>1</Paragraphs>
  <ScaleCrop>false</ScaleCrop>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2022-06-02T08:55:00Z</cp:lastPrinted>
  <dcterms:created xsi:type="dcterms:W3CDTF">2017-06-20T07:29:00Z</dcterms:created>
  <dcterms:modified xsi:type="dcterms:W3CDTF">2024-05-27T08:00:00Z</dcterms:modified>
</cp:coreProperties>
</file>