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796"/>
      </w:tblGrid>
      <w:tr w:rsidR="002321D9" w:rsidTr="002321D9"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>
            <w:r>
              <w:rPr>
                <w:rFonts w:hint="eastAsia"/>
              </w:rPr>
              <w:t>件名</w:t>
            </w:r>
          </w:p>
        </w:tc>
        <w:tc>
          <w:tcPr>
            <w:tcW w:w="7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321D9" w:rsidRDefault="002321D9"/>
        </w:tc>
      </w:tr>
    </w:tbl>
    <w:p w:rsidR="002321D9" w:rsidRDefault="002321D9"/>
    <w:p w:rsidR="00DB7661" w:rsidRDefault="008D06A3">
      <w:r>
        <w:rPr>
          <w:rFonts w:hint="eastAsia"/>
        </w:rPr>
        <w:t>（</w:t>
      </w:r>
      <w:r w:rsidR="0026243D">
        <w:rPr>
          <w:rFonts w:hint="eastAsia"/>
        </w:rPr>
        <w:t>２</w:t>
      </w:r>
      <w:r>
        <w:rPr>
          <w:rFonts w:hint="eastAsia"/>
        </w:rPr>
        <w:t>）</w:t>
      </w:r>
      <w:r w:rsidR="0026243D" w:rsidRPr="009F08D4">
        <w:rPr>
          <w:rFonts w:ascii="ＭＳ 明朝" w:hAnsi="ＭＳ 明朝" w:hint="eastAsia"/>
          <w:szCs w:val="24"/>
        </w:rPr>
        <w:t>入札価格の内訳書</w:t>
      </w:r>
      <w:r w:rsidR="001355D7">
        <w:rPr>
          <w:rFonts w:ascii="ＭＳ 明朝" w:hAnsi="ＭＳ 明朝" w:hint="eastAsia"/>
          <w:szCs w:val="24"/>
        </w:rPr>
        <w:t>（積算参考書に示す項目単位）</w:t>
      </w:r>
    </w:p>
    <w:p w:rsidR="00B858AA" w:rsidRDefault="004450CC" w:rsidP="004450CC">
      <w:pPr>
        <w:ind w:left="218" w:hangingChars="100" w:hanging="218"/>
      </w:pPr>
      <w:r>
        <w:rPr>
          <w:rFonts w:hint="eastAsia"/>
        </w:rPr>
        <w:t xml:space="preserve">　　</w:t>
      </w:r>
      <w:r w:rsidR="001355D7">
        <w:rPr>
          <w:rFonts w:hint="eastAsia"/>
        </w:rPr>
        <w:t>積算参考書に示す項目、順序に従って、入札価格の内訳</w:t>
      </w:r>
      <w:r w:rsidR="006A3665">
        <w:rPr>
          <w:rFonts w:hint="eastAsia"/>
        </w:rPr>
        <w:t>及び明細</w:t>
      </w:r>
      <w:r w:rsidR="001355D7">
        <w:rPr>
          <w:rFonts w:hint="eastAsia"/>
        </w:rPr>
        <w:t>を記入してください。</w:t>
      </w:r>
      <w:r w:rsidR="00B858AA">
        <w:rPr>
          <w:rFonts w:hint="eastAsia"/>
        </w:rPr>
        <w:t>なお、積算参考書</w:t>
      </w:r>
      <w:r w:rsidR="001B5922">
        <w:rPr>
          <w:rFonts w:hint="eastAsia"/>
        </w:rPr>
        <w:t>に金額を</w:t>
      </w:r>
      <w:r w:rsidR="00B858AA">
        <w:rPr>
          <w:rFonts w:hint="eastAsia"/>
        </w:rPr>
        <w:t>記入したものをご提出</w:t>
      </w:r>
      <w:r w:rsidR="003466C5">
        <w:rPr>
          <w:rFonts w:hint="eastAsia"/>
        </w:rPr>
        <w:t>いただいても構いません。</w:t>
      </w:r>
    </w:p>
    <w:p w:rsidR="00D20EEC" w:rsidRPr="00D20EEC" w:rsidRDefault="00D20EEC" w:rsidP="00D20EEC">
      <w:pPr>
        <w:ind w:leftChars="100" w:left="218" w:firstLineChars="100" w:firstLine="218"/>
      </w:pPr>
      <w:r>
        <w:rPr>
          <w:rFonts w:hint="eastAsia"/>
        </w:rPr>
        <w:t>また、見積等の積算根拠がある場合は添付してください。</w:t>
      </w:r>
    </w:p>
    <w:p w:rsidR="006A3665" w:rsidRDefault="006A3665"/>
    <w:p w:rsidR="006A3665" w:rsidRDefault="006A3665" w:rsidP="006A3665">
      <w:pPr>
        <w:ind w:firstLineChars="100" w:firstLine="218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「</w:t>
      </w:r>
      <w:r w:rsidRPr="009F08D4">
        <w:rPr>
          <w:rFonts w:ascii="ＭＳ 明朝" w:hAnsi="ＭＳ 明朝" w:hint="eastAsia"/>
          <w:szCs w:val="24"/>
        </w:rPr>
        <w:t>入札価格の</w:t>
      </w:r>
      <w:r>
        <w:rPr>
          <w:rFonts w:ascii="ＭＳ 明朝" w:hAnsi="ＭＳ 明朝" w:hint="eastAsia"/>
          <w:szCs w:val="24"/>
        </w:rPr>
        <w:t>内訳書</w:t>
      </w:r>
      <w:r w:rsidR="00354508">
        <w:rPr>
          <w:rFonts w:ascii="ＭＳ 明朝" w:hAnsi="ＭＳ 明朝" w:hint="eastAsia"/>
          <w:szCs w:val="24"/>
        </w:rPr>
        <w:t>」</w:t>
      </w:r>
      <w:r>
        <w:rPr>
          <w:rFonts w:ascii="ＭＳ 明朝" w:hAnsi="ＭＳ 明朝" w:hint="eastAsia"/>
          <w:szCs w:val="24"/>
        </w:rPr>
        <w:t>は総括表として、直接工事費、共通費、工事価格、消費税相当額、工事費（入札金額）を記入し、「</w:t>
      </w:r>
      <w:r w:rsidRPr="009F08D4">
        <w:rPr>
          <w:rFonts w:ascii="ＭＳ 明朝" w:hAnsi="ＭＳ 明朝" w:hint="eastAsia"/>
          <w:szCs w:val="24"/>
        </w:rPr>
        <w:t>入札価格の</w:t>
      </w:r>
      <w:r>
        <w:rPr>
          <w:rFonts w:ascii="ＭＳ 明朝" w:hAnsi="ＭＳ 明朝" w:hint="eastAsia"/>
          <w:szCs w:val="24"/>
        </w:rPr>
        <w:t>内訳明細書」には、内訳書に対する明細を積算参考書に沿って記載してください。</w:t>
      </w:r>
    </w:p>
    <w:p w:rsidR="006A3665" w:rsidRDefault="006A3665" w:rsidP="006A3665">
      <w:pPr>
        <w:rPr>
          <w:rFonts w:ascii="ＭＳ 明朝" w:hAnsi="ＭＳ 明朝"/>
          <w:szCs w:val="24"/>
        </w:rPr>
      </w:pPr>
    </w:p>
    <w:p w:rsidR="006A3665" w:rsidRDefault="006A3665" w:rsidP="006A3665">
      <w:pPr>
        <w:jc w:val="center"/>
        <w:rPr>
          <w:rFonts w:ascii="ＭＳ 明朝" w:hAnsi="ＭＳ 明朝"/>
          <w:szCs w:val="24"/>
        </w:rPr>
      </w:pPr>
      <w:r w:rsidRPr="009F08D4">
        <w:rPr>
          <w:rFonts w:ascii="ＭＳ 明朝" w:hAnsi="ＭＳ 明朝" w:hint="eastAsia"/>
          <w:szCs w:val="24"/>
        </w:rPr>
        <w:t>入札価格の</w:t>
      </w:r>
      <w:r>
        <w:rPr>
          <w:rFonts w:ascii="ＭＳ 明朝" w:hAnsi="ＭＳ 明朝" w:hint="eastAsia"/>
          <w:szCs w:val="24"/>
        </w:rPr>
        <w:t>内訳書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  <w:gridCol w:w="1559"/>
        <w:gridCol w:w="1276"/>
        <w:gridCol w:w="2033"/>
        <w:gridCol w:w="1741"/>
      </w:tblGrid>
      <w:tr w:rsidR="00B858AA" w:rsidTr="001B01AB">
        <w:tc>
          <w:tcPr>
            <w:tcW w:w="2411" w:type="dxa"/>
          </w:tcPr>
          <w:p w:rsidR="00B858AA" w:rsidRDefault="00B858AA" w:rsidP="00B858A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559" w:type="dxa"/>
          </w:tcPr>
          <w:p w:rsidR="00B858AA" w:rsidRDefault="00B858AA" w:rsidP="00B858A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</w:tcPr>
          <w:p w:rsidR="00B858AA" w:rsidRDefault="00B858AA" w:rsidP="00B858AA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2033" w:type="dxa"/>
          </w:tcPr>
          <w:p w:rsidR="00B858AA" w:rsidRDefault="00B858AA" w:rsidP="00B858AA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741" w:type="dxa"/>
          </w:tcPr>
          <w:p w:rsidR="00B858AA" w:rsidRDefault="00B858AA" w:rsidP="00B858A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8AA" w:rsidTr="001B01AB">
        <w:tc>
          <w:tcPr>
            <w:tcW w:w="2411" w:type="dxa"/>
          </w:tcPr>
          <w:p w:rsidR="00B858AA" w:rsidRDefault="00B858AA">
            <w:r>
              <w:rPr>
                <w:rFonts w:hint="eastAsia"/>
              </w:rPr>
              <w:t>直接工事費</w:t>
            </w:r>
          </w:p>
        </w:tc>
        <w:tc>
          <w:tcPr>
            <w:tcW w:w="1559" w:type="dxa"/>
          </w:tcPr>
          <w:p w:rsidR="00B858AA" w:rsidRDefault="00B858AA"/>
        </w:tc>
        <w:tc>
          <w:tcPr>
            <w:tcW w:w="1276" w:type="dxa"/>
          </w:tcPr>
          <w:p w:rsidR="00B858AA" w:rsidRDefault="00B858AA"/>
        </w:tc>
        <w:tc>
          <w:tcPr>
            <w:tcW w:w="2033" w:type="dxa"/>
          </w:tcPr>
          <w:p w:rsidR="00B858AA" w:rsidRDefault="00B858AA"/>
        </w:tc>
        <w:tc>
          <w:tcPr>
            <w:tcW w:w="1741" w:type="dxa"/>
          </w:tcPr>
          <w:p w:rsidR="00B858AA" w:rsidRDefault="00B858AA"/>
        </w:tc>
      </w:tr>
      <w:tr w:rsidR="00B858AA" w:rsidTr="001B01AB">
        <w:tc>
          <w:tcPr>
            <w:tcW w:w="2411" w:type="dxa"/>
          </w:tcPr>
          <w:p w:rsidR="00B858AA" w:rsidRDefault="006A3665" w:rsidP="006A3665">
            <w:pPr>
              <w:ind w:firstLineChars="100" w:firstLine="218"/>
            </w:pPr>
            <w:r>
              <w:rPr>
                <w:rFonts w:hint="eastAsia"/>
              </w:rPr>
              <w:t>直接工事費</w:t>
            </w:r>
          </w:p>
        </w:tc>
        <w:tc>
          <w:tcPr>
            <w:tcW w:w="1559" w:type="dxa"/>
          </w:tcPr>
          <w:p w:rsidR="00B858AA" w:rsidRDefault="00B858AA"/>
        </w:tc>
        <w:tc>
          <w:tcPr>
            <w:tcW w:w="1276" w:type="dxa"/>
          </w:tcPr>
          <w:p w:rsidR="00B858AA" w:rsidRDefault="00B858AA"/>
        </w:tc>
        <w:tc>
          <w:tcPr>
            <w:tcW w:w="2033" w:type="dxa"/>
          </w:tcPr>
          <w:p w:rsidR="00B858AA" w:rsidRDefault="00B858AA"/>
        </w:tc>
        <w:tc>
          <w:tcPr>
            <w:tcW w:w="1741" w:type="dxa"/>
          </w:tcPr>
          <w:p w:rsidR="00B858AA" w:rsidRDefault="00B858AA"/>
        </w:tc>
      </w:tr>
      <w:tr w:rsidR="00B858AA" w:rsidTr="001B01AB">
        <w:tc>
          <w:tcPr>
            <w:tcW w:w="2411" w:type="dxa"/>
          </w:tcPr>
          <w:p w:rsidR="00B858AA" w:rsidRDefault="00B858AA" w:rsidP="006A366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</w:tcPr>
          <w:p w:rsidR="00B858AA" w:rsidRDefault="00B858AA">
            <w:bookmarkStart w:id="0" w:name="_GoBack"/>
            <w:bookmarkEnd w:id="0"/>
          </w:p>
        </w:tc>
        <w:tc>
          <w:tcPr>
            <w:tcW w:w="1276" w:type="dxa"/>
          </w:tcPr>
          <w:p w:rsidR="00B858AA" w:rsidRDefault="00B858AA"/>
        </w:tc>
        <w:tc>
          <w:tcPr>
            <w:tcW w:w="2033" w:type="dxa"/>
          </w:tcPr>
          <w:p w:rsidR="00B858AA" w:rsidRDefault="00B858AA"/>
        </w:tc>
        <w:tc>
          <w:tcPr>
            <w:tcW w:w="1741" w:type="dxa"/>
          </w:tcPr>
          <w:p w:rsidR="00B858AA" w:rsidRDefault="00B858AA"/>
        </w:tc>
      </w:tr>
      <w:tr w:rsidR="00B858AA" w:rsidTr="001B01AB">
        <w:tc>
          <w:tcPr>
            <w:tcW w:w="2411" w:type="dxa"/>
          </w:tcPr>
          <w:p w:rsidR="00B858AA" w:rsidRDefault="00B858AA" w:rsidP="006A3665">
            <w:r>
              <w:rPr>
                <w:rFonts w:hint="eastAsia"/>
              </w:rPr>
              <w:t>共通費</w:t>
            </w:r>
          </w:p>
        </w:tc>
        <w:tc>
          <w:tcPr>
            <w:tcW w:w="1559" w:type="dxa"/>
          </w:tcPr>
          <w:p w:rsidR="00B858AA" w:rsidRDefault="00B858AA"/>
        </w:tc>
        <w:tc>
          <w:tcPr>
            <w:tcW w:w="1276" w:type="dxa"/>
          </w:tcPr>
          <w:p w:rsidR="00B858AA" w:rsidRDefault="00B858AA"/>
        </w:tc>
        <w:tc>
          <w:tcPr>
            <w:tcW w:w="2033" w:type="dxa"/>
          </w:tcPr>
          <w:p w:rsidR="00B858AA" w:rsidRDefault="00B858AA"/>
        </w:tc>
        <w:tc>
          <w:tcPr>
            <w:tcW w:w="1741" w:type="dxa"/>
          </w:tcPr>
          <w:p w:rsidR="00B858AA" w:rsidRDefault="00B858AA"/>
        </w:tc>
      </w:tr>
      <w:tr w:rsidR="00B858AA" w:rsidTr="001B01AB">
        <w:tc>
          <w:tcPr>
            <w:tcW w:w="2411" w:type="dxa"/>
          </w:tcPr>
          <w:p w:rsidR="00B858AA" w:rsidRDefault="006A3665" w:rsidP="006A3665">
            <w:pPr>
              <w:ind w:firstLineChars="100" w:firstLine="218"/>
            </w:pPr>
            <w:r>
              <w:rPr>
                <w:rFonts w:hint="eastAsia"/>
              </w:rPr>
              <w:t>共通仮設費</w:t>
            </w:r>
          </w:p>
        </w:tc>
        <w:tc>
          <w:tcPr>
            <w:tcW w:w="1559" w:type="dxa"/>
          </w:tcPr>
          <w:p w:rsidR="00B858AA" w:rsidRDefault="00B858AA"/>
        </w:tc>
        <w:tc>
          <w:tcPr>
            <w:tcW w:w="1276" w:type="dxa"/>
          </w:tcPr>
          <w:p w:rsidR="00B858AA" w:rsidRDefault="00B858AA"/>
        </w:tc>
        <w:tc>
          <w:tcPr>
            <w:tcW w:w="2033" w:type="dxa"/>
          </w:tcPr>
          <w:p w:rsidR="00B858AA" w:rsidRDefault="00B858AA"/>
        </w:tc>
        <w:tc>
          <w:tcPr>
            <w:tcW w:w="1741" w:type="dxa"/>
          </w:tcPr>
          <w:p w:rsidR="00B858AA" w:rsidRDefault="00B858AA"/>
        </w:tc>
      </w:tr>
      <w:tr w:rsidR="00B858AA" w:rsidTr="001B01AB">
        <w:tc>
          <w:tcPr>
            <w:tcW w:w="2411" w:type="dxa"/>
          </w:tcPr>
          <w:p w:rsidR="00B858AA" w:rsidRDefault="006A3665">
            <w:r>
              <w:rPr>
                <w:rFonts w:hint="eastAsia"/>
              </w:rPr>
              <w:t xml:space="preserve">　現場管理費</w:t>
            </w:r>
          </w:p>
        </w:tc>
        <w:tc>
          <w:tcPr>
            <w:tcW w:w="1559" w:type="dxa"/>
          </w:tcPr>
          <w:p w:rsidR="00B858AA" w:rsidRDefault="00B858AA"/>
        </w:tc>
        <w:tc>
          <w:tcPr>
            <w:tcW w:w="1276" w:type="dxa"/>
          </w:tcPr>
          <w:p w:rsidR="00B858AA" w:rsidRDefault="00B858AA"/>
        </w:tc>
        <w:tc>
          <w:tcPr>
            <w:tcW w:w="2033" w:type="dxa"/>
          </w:tcPr>
          <w:p w:rsidR="00B858AA" w:rsidRDefault="00B858AA"/>
        </w:tc>
        <w:tc>
          <w:tcPr>
            <w:tcW w:w="1741" w:type="dxa"/>
          </w:tcPr>
          <w:p w:rsidR="00B858AA" w:rsidRDefault="00B858AA"/>
        </w:tc>
      </w:tr>
      <w:tr w:rsidR="00B858AA" w:rsidTr="001B01AB">
        <w:tc>
          <w:tcPr>
            <w:tcW w:w="2411" w:type="dxa"/>
          </w:tcPr>
          <w:p w:rsidR="00B858AA" w:rsidRDefault="006A3665">
            <w:r>
              <w:rPr>
                <w:rFonts w:hint="eastAsia"/>
              </w:rPr>
              <w:t xml:space="preserve">　一般管理費</w:t>
            </w:r>
          </w:p>
        </w:tc>
        <w:tc>
          <w:tcPr>
            <w:tcW w:w="1559" w:type="dxa"/>
          </w:tcPr>
          <w:p w:rsidR="00B858AA" w:rsidRDefault="00B858AA"/>
        </w:tc>
        <w:tc>
          <w:tcPr>
            <w:tcW w:w="1276" w:type="dxa"/>
          </w:tcPr>
          <w:p w:rsidR="00B858AA" w:rsidRDefault="00B858AA"/>
        </w:tc>
        <w:tc>
          <w:tcPr>
            <w:tcW w:w="2033" w:type="dxa"/>
          </w:tcPr>
          <w:p w:rsidR="00B858AA" w:rsidRDefault="00B858AA"/>
        </w:tc>
        <w:tc>
          <w:tcPr>
            <w:tcW w:w="1741" w:type="dxa"/>
          </w:tcPr>
          <w:p w:rsidR="00B858AA" w:rsidRDefault="00B858AA"/>
        </w:tc>
      </w:tr>
      <w:tr w:rsidR="003466C5" w:rsidTr="001B01AB">
        <w:tc>
          <w:tcPr>
            <w:tcW w:w="2411" w:type="dxa"/>
          </w:tcPr>
          <w:p w:rsidR="003466C5" w:rsidRDefault="006A3665" w:rsidP="006A366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</w:tcPr>
          <w:p w:rsidR="003466C5" w:rsidRDefault="003466C5"/>
        </w:tc>
        <w:tc>
          <w:tcPr>
            <w:tcW w:w="1276" w:type="dxa"/>
          </w:tcPr>
          <w:p w:rsidR="003466C5" w:rsidRDefault="003466C5"/>
        </w:tc>
        <w:tc>
          <w:tcPr>
            <w:tcW w:w="2033" w:type="dxa"/>
          </w:tcPr>
          <w:p w:rsidR="003466C5" w:rsidRDefault="003466C5"/>
        </w:tc>
        <w:tc>
          <w:tcPr>
            <w:tcW w:w="1741" w:type="dxa"/>
          </w:tcPr>
          <w:p w:rsidR="003466C5" w:rsidRDefault="003466C5"/>
        </w:tc>
      </w:tr>
      <w:tr w:rsidR="003466C5" w:rsidTr="001B01AB">
        <w:tc>
          <w:tcPr>
            <w:tcW w:w="2411" w:type="dxa"/>
          </w:tcPr>
          <w:p w:rsidR="003466C5" w:rsidRDefault="006A3665">
            <w:r>
              <w:rPr>
                <w:rFonts w:hint="eastAsia"/>
              </w:rPr>
              <w:t>工事価格</w:t>
            </w:r>
          </w:p>
        </w:tc>
        <w:tc>
          <w:tcPr>
            <w:tcW w:w="1559" w:type="dxa"/>
          </w:tcPr>
          <w:p w:rsidR="003466C5" w:rsidRDefault="003466C5"/>
        </w:tc>
        <w:tc>
          <w:tcPr>
            <w:tcW w:w="1276" w:type="dxa"/>
          </w:tcPr>
          <w:p w:rsidR="003466C5" w:rsidRDefault="003466C5"/>
        </w:tc>
        <w:tc>
          <w:tcPr>
            <w:tcW w:w="2033" w:type="dxa"/>
          </w:tcPr>
          <w:p w:rsidR="003466C5" w:rsidRDefault="003466C5"/>
        </w:tc>
        <w:tc>
          <w:tcPr>
            <w:tcW w:w="1741" w:type="dxa"/>
          </w:tcPr>
          <w:p w:rsidR="003466C5" w:rsidRDefault="003466C5"/>
        </w:tc>
      </w:tr>
      <w:tr w:rsidR="00B858AA" w:rsidTr="001B01AB">
        <w:tc>
          <w:tcPr>
            <w:tcW w:w="2411" w:type="dxa"/>
          </w:tcPr>
          <w:p w:rsidR="00B858AA" w:rsidRDefault="006A3665" w:rsidP="006A3665">
            <w:r>
              <w:rPr>
                <w:rFonts w:hint="eastAsia"/>
              </w:rPr>
              <w:t>消費税相当額</w:t>
            </w:r>
          </w:p>
        </w:tc>
        <w:tc>
          <w:tcPr>
            <w:tcW w:w="1559" w:type="dxa"/>
          </w:tcPr>
          <w:p w:rsidR="00B858AA" w:rsidRDefault="00B858AA"/>
        </w:tc>
        <w:tc>
          <w:tcPr>
            <w:tcW w:w="1276" w:type="dxa"/>
          </w:tcPr>
          <w:p w:rsidR="00B858AA" w:rsidRDefault="00B858AA"/>
        </w:tc>
        <w:tc>
          <w:tcPr>
            <w:tcW w:w="2033" w:type="dxa"/>
          </w:tcPr>
          <w:p w:rsidR="00B858AA" w:rsidRDefault="00B858AA"/>
        </w:tc>
        <w:tc>
          <w:tcPr>
            <w:tcW w:w="1741" w:type="dxa"/>
          </w:tcPr>
          <w:p w:rsidR="00B858AA" w:rsidRDefault="00B858AA"/>
        </w:tc>
      </w:tr>
      <w:tr w:rsidR="00B858AA" w:rsidTr="001B01AB">
        <w:tc>
          <w:tcPr>
            <w:tcW w:w="2411" w:type="dxa"/>
          </w:tcPr>
          <w:p w:rsidR="00B858AA" w:rsidRDefault="006A3665">
            <w:r>
              <w:rPr>
                <w:rFonts w:hint="eastAsia"/>
              </w:rPr>
              <w:t>工事費（入札金額）</w:t>
            </w:r>
          </w:p>
        </w:tc>
        <w:tc>
          <w:tcPr>
            <w:tcW w:w="1559" w:type="dxa"/>
          </w:tcPr>
          <w:p w:rsidR="00B858AA" w:rsidRDefault="00B858AA"/>
        </w:tc>
        <w:tc>
          <w:tcPr>
            <w:tcW w:w="1276" w:type="dxa"/>
          </w:tcPr>
          <w:p w:rsidR="00B858AA" w:rsidRDefault="00B858AA"/>
        </w:tc>
        <w:tc>
          <w:tcPr>
            <w:tcW w:w="2033" w:type="dxa"/>
          </w:tcPr>
          <w:p w:rsidR="00B858AA" w:rsidRDefault="00B858AA"/>
        </w:tc>
        <w:tc>
          <w:tcPr>
            <w:tcW w:w="1741" w:type="dxa"/>
          </w:tcPr>
          <w:p w:rsidR="00B858AA" w:rsidRDefault="00B858AA"/>
        </w:tc>
      </w:tr>
    </w:tbl>
    <w:p w:rsidR="006A3665" w:rsidRDefault="006A3665"/>
    <w:p w:rsidR="006A3665" w:rsidRDefault="006A3665" w:rsidP="006A3665">
      <w:pPr>
        <w:jc w:val="center"/>
        <w:rPr>
          <w:rFonts w:ascii="ＭＳ 明朝" w:hAnsi="ＭＳ 明朝"/>
          <w:szCs w:val="24"/>
        </w:rPr>
      </w:pPr>
      <w:r w:rsidRPr="009F08D4">
        <w:rPr>
          <w:rFonts w:ascii="ＭＳ 明朝" w:hAnsi="ＭＳ 明朝" w:hint="eastAsia"/>
          <w:szCs w:val="24"/>
        </w:rPr>
        <w:t>入札価格の</w:t>
      </w:r>
      <w:r>
        <w:rPr>
          <w:rFonts w:ascii="ＭＳ 明朝" w:hAnsi="ＭＳ 明朝" w:hint="eastAsia"/>
          <w:szCs w:val="24"/>
        </w:rPr>
        <w:t>内訳明細書</w:t>
      </w:r>
    </w:p>
    <w:tbl>
      <w:tblPr>
        <w:tblStyle w:val="a7"/>
        <w:tblW w:w="9498" w:type="dxa"/>
        <w:tblInd w:w="-318" w:type="dxa"/>
        <w:tblLook w:val="04A0" w:firstRow="1" w:lastRow="0" w:firstColumn="1" w:lastColumn="0" w:noHBand="0" w:noVBand="1"/>
      </w:tblPr>
      <w:tblGrid>
        <w:gridCol w:w="1986"/>
        <w:gridCol w:w="1701"/>
        <w:gridCol w:w="992"/>
        <w:gridCol w:w="709"/>
        <w:gridCol w:w="1145"/>
        <w:gridCol w:w="1406"/>
        <w:gridCol w:w="1559"/>
      </w:tblGrid>
      <w:tr w:rsidR="006A3665" w:rsidTr="006A3665">
        <w:tc>
          <w:tcPr>
            <w:tcW w:w="1986" w:type="dxa"/>
          </w:tcPr>
          <w:p w:rsidR="006A3665" w:rsidRDefault="006A3665" w:rsidP="006A366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701" w:type="dxa"/>
          </w:tcPr>
          <w:p w:rsidR="006A3665" w:rsidRDefault="006A3665" w:rsidP="006A3665">
            <w:pPr>
              <w:jc w:val="center"/>
            </w:pPr>
            <w:r>
              <w:rPr>
                <w:rFonts w:hint="eastAsia"/>
              </w:rPr>
              <w:t>適用</w:t>
            </w:r>
          </w:p>
        </w:tc>
        <w:tc>
          <w:tcPr>
            <w:tcW w:w="992" w:type="dxa"/>
          </w:tcPr>
          <w:p w:rsidR="006A3665" w:rsidRDefault="006A3665" w:rsidP="006A366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</w:tcPr>
          <w:p w:rsidR="006A3665" w:rsidRDefault="006A3665" w:rsidP="006A3665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145" w:type="dxa"/>
          </w:tcPr>
          <w:p w:rsidR="006A3665" w:rsidRDefault="006A3665" w:rsidP="006A3665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406" w:type="dxa"/>
          </w:tcPr>
          <w:p w:rsidR="006A3665" w:rsidRDefault="006A3665" w:rsidP="006A3665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559" w:type="dxa"/>
          </w:tcPr>
          <w:p w:rsidR="006A3665" w:rsidRDefault="006A3665" w:rsidP="006A366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  <w:tr w:rsidR="006A3665" w:rsidTr="006A3665">
        <w:tc>
          <w:tcPr>
            <w:tcW w:w="1986" w:type="dxa"/>
          </w:tcPr>
          <w:p w:rsidR="006A3665" w:rsidRDefault="006A3665"/>
        </w:tc>
        <w:tc>
          <w:tcPr>
            <w:tcW w:w="1701" w:type="dxa"/>
          </w:tcPr>
          <w:p w:rsidR="006A3665" w:rsidRDefault="006A3665"/>
        </w:tc>
        <w:tc>
          <w:tcPr>
            <w:tcW w:w="992" w:type="dxa"/>
          </w:tcPr>
          <w:p w:rsidR="006A3665" w:rsidRDefault="006A3665"/>
        </w:tc>
        <w:tc>
          <w:tcPr>
            <w:tcW w:w="709" w:type="dxa"/>
          </w:tcPr>
          <w:p w:rsidR="006A3665" w:rsidRDefault="006A3665"/>
        </w:tc>
        <w:tc>
          <w:tcPr>
            <w:tcW w:w="1145" w:type="dxa"/>
          </w:tcPr>
          <w:p w:rsidR="006A3665" w:rsidRDefault="006A3665"/>
        </w:tc>
        <w:tc>
          <w:tcPr>
            <w:tcW w:w="1406" w:type="dxa"/>
          </w:tcPr>
          <w:p w:rsidR="006A3665" w:rsidRDefault="006A3665"/>
        </w:tc>
        <w:tc>
          <w:tcPr>
            <w:tcW w:w="1559" w:type="dxa"/>
          </w:tcPr>
          <w:p w:rsidR="006A3665" w:rsidRDefault="006A3665"/>
        </w:tc>
      </w:tr>
    </w:tbl>
    <w:p w:rsidR="004450CC" w:rsidRDefault="003466C5">
      <w:r>
        <w:rPr>
          <w:rFonts w:hint="eastAsia"/>
        </w:rPr>
        <w:t>※必要な行数を追加して使用ください。</w:t>
      </w:r>
    </w:p>
    <w:sectPr w:rsidR="004450CC" w:rsidSect="003466C5">
      <w:pgSz w:w="11906" w:h="16838" w:code="9"/>
      <w:pgMar w:top="1418" w:right="1701" w:bottom="1418" w:left="1701" w:header="851" w:footer="992" w:gutter="0"/>
      <w:cols w:space="425"/>
      <w:docGrid w:type="linesAndChars" w:linePitch="333" w:charSpace="-44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D9" w:rsidRDefault="002321D9" w:rsidP="002321D9">
      <w:r>
        <w:separator/>
      </w:r>
    </w:p>
  </w:endnote>
  <w:endnote w:type="continuationSeparator" w:id="0">
    <w:p w:rsidR="002321D9" w:rsidRDefault="002321D9" w:rsidP="0023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D9" w:rsidRDefault="002321D9" w:rsidP="002321D9">
      <w:r>
        <w:separator/>
      </w:r>
    </w:p>
  </w:footnote>
  <w:footnote w:type="continuationSeparator" w:id="0">
    <w:p w:rsidR="002321D9" w:rsidRDefault="002321D9" w:rsidP="0023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9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B10"/>
    <w:rsid w:val="00002C55"/>
    <w:rsid w:val="00007835"/>
    <w:rsid w:val="00012777"/>
    <w:rsid w:val="00021108"/>
    <w:rsid w:val="00021ADB"/>
    <w:rsid w:val="00023EF1"/>
    <w:rsid w:val="00034C9F"/>
    <w:rsid w:val="000501A0"/>
    <w:rsid w:val="00050D28"/>
    <w:rsid w:val="00052D5E"/>
    <w:rsid w:val="00056FC7"/>
    <w:rsid w:val="0006107E"/>
    <w:rsid w:val="00075299"/>
    <w:rsid w:val="00076F04"/>
    <w:rsid w:val="00091AD4"/>
    <w:rsid w:val="000B3D69"/>
    <w:rsid w:val="000B55EB"/>
    <w:rsid w:val="000B7320"/>
    <w:rsid w:val="000C6BCF"/>
    <w:rsid w:val="000D502A"/>
    <w:rsid w:val="000E3618"/>
    <w:rsid w:val="000F4822"/>
    <w:rsid w:val="000F5516"/>
    <w:rsid w:val="000F729F"/>
    <w:rsid w:val="000F7549"/>
    <w:rsid w:val="001045AF"/>
    <w:rsid w:val="00106F38"/>
    <w:rsid w:val="00112A7B"/>
    <w:rsid w:val="00115F6B"/>
    <w:rsid w:val="001220E0"/>
    <w:rsid w:val="001262A6"/>
    <w:rsid w:val="0012656E"/>
    <w:rsid w:val="00127F57"/>
    <w:rsid w:val="001355D7"/>
    <w:rsid w:val="001419B5"/>
    <w:rsid w:val="00142A24"/>
    <w:rsid w:val="00150D3C"/>
    <w:rsid w:val="00156C6F"/>
    <w:rsid w:val="00167273"/>
    <w:rsid w:val="00187CF0"/>
    <w:rsid w:val="001A28E4"/>
    <w:rsid w:val="001A7E36"/>
    <w:rsid w:val="001B01AB"/>
    <w:rsid w:val="001B1FAE"/>
    <w:rsid w:val="001B565A"/>
    <w:rsid w:val="001B5922"/>
    <w:rsid w:val="001B6970"/>
    <w:rsid w:val="001C25EF"/>
    <w:rsid w:val="001C2F0A"/>
    <w:rsid w:val="001C7E02"/>
    <w:rsid w:val="001D2E4B"/>
    <w:rsid w:val="001E6D09"/>
    <w:rsid w:val="001F5158"/>
    <w:rsid w:val="00204710"/>
    <w:rsid w:val="00207DE9"/>
    <w:rsid w:val="002162C7"/>
    <w:rsid w:val="002321D9"/>
    <w:rsid w:val="00235B58"/>
    <w:rsid w:val="00242063"/>
    <w:rsid w:val="0025034A"/>
    <w:rsid w:val="002572D8"/>
    <w:rsid w:val="00257957"/>
    <w:rsid w:val="00257F76"/>
    <w:rsid w:val="0026241A"/>
    <w:rsid w:val="0026243D"/>
    <w:rsid w:val="002636CF"/>
    <w:rsid w:val="00263D54"/>
    <w:rsid w:val="0026619D"/>
    <w:rsid w:val="00276BDA"/>
    <w:rsid w:val="00283212"/>
    <w:rsid w:val="002835F5"/>
    <w:rsid w:val="00291713"/>
    <w:rsid w:val="002A4087"/>
    <w:rsid w:val="002A560B"/>
    <w:rsid w:val="002B17EB"/>
    <w:rsid w:val="002B219E"/>
    <w:rsid w:val="002E0CDE"/>
    <w:rsid w:val="002F0FA6"/>
    <w:rsid w:val="002F3F96"/>
    <w:rsid w:val="002F6662"/>
    <w:rsid w:val="00321CDE"/>
    <w:rsid w:val="003369A8"/>
    <w:rsid w:val="003421E9"/>
    <w:rsid w:val="00342DCD"/>
    <w:rsid w:val="00344DCE"/>
    <w:rsid w:val="003466C5"/>
    <w:rsid w:val="00350E48"/>
    <w:rsid w:val="0035192B"/>
    <w:rsid w:val="00354508"/>
    <w:rsid w:val="0036573F"/>
    <w:rsid w:val="003664A4"/>
    <w:rsid w:val="003739CA"/>
    <w:rsid w:val="00385438"/>
    <w:rsid w:val="003963AE"/>
    <w:rsid w:val="003A2C77"/>
    <w:rsid w:val="003A7AC9"/>
    <w:rsid w:val="003B5A8F"/>
    <w:rsid w:val="003C28F6"/>
    <w:rsid w:val="003E07C7"/>
    <w:rsid w:val="003E2CA0"/>
    <w:rsid w:val="003E4E1C"/>
    <w:rsid w:val="00401A45"/>
    <w:rsid w:val="00402E47"/>
    <w:rsid w:val="00433714"/>
    <w:rsid w:val="00437100"/>
    <w:rsid w:val="00437EC1"/>
    <w:rsid w:val="00442457"/>
    <w:rsid w:val="00443B68"/>
    <w:rsid w:val="004450CC"/>
    <w:rsid w:val="004562B9"/>
    <w:rsid w:val="0046145F"/>
    <w:rsid w:val="00462DFC"/>
    <w:rsid w:val="00471220"/>
    <w:rsid w:val="004835A7"/>
    <w:rsid w:val="00486E58"/>
    <w:rsid w:val="004A0AF6"/>
    <w:rsid w:val="004A0DD7"/>
    <w:rsid w:val="004A1E70"/>
    <w:rsid w:val="004C0DCA"/>
    <w:rsid w:val="004C397A"/>
    <w:rsid w:val="004C732C"/>
    <w:rsid w:val="004D302B"/>
    <w:rsid w:val="004D5B97"/>
    <w:rsid w:val="004E204F"/>
    <w:rsid w:val="004F2586"/>
    <w:rsid w:val="004F2668"/>
    <w:rsid w:val="005100BD"/>
    <w:rsid w:val="00511108"/>
    <w:rsid w:val="005154B1"/>
    <w:rsid w:val="00515FD9"/>
    <w:rsid w:val="00516D32"/>
    <w:rsid w:val="00516F49"/>
    <w:rsid w:val="00522379"/>
    <w:rsid w:val="00524F32"/>
    <w:rsid w:val="00535E16"/>
    <w:rsid w:val="00541D8C"/>
    <w:rsid w:val="00543E4D"/>
    <w:rsid w:val="0054698F"/>
    <w:rsid w:val="005738A8"/>
    <w:rsid w:val="00577AC7"/>
    <w:rsid w:val="005800DA"/>
    <w:rsid w:val="005853F3"/>
    <w:rsid w:val="0058762F"/>
    <w:rsid w:val="005936CF"/>
    <w:rsid w:val="00593835"/>
    <w:rsid w:val="0059772E"/>
    <w:rsid w:val="005A28BC"/>
    <w:rsid w:val="005A49E3"/>
    <w:rsid w:val="005B02EA"/>
    <w:rsid w:val="005B090E"/>
    <w:rsid w:val="005B5708"/>
    <w:rsid w:val="005C0958"/>
    <w:rsid w:val="005C7384"/>
    <w:rsid w:val="005D0D15"/>
    <w:rsid w:val="005E3C0E"/>
    <w:rsid w:val="005E4A2C"/>
    <w:rsid w:val="005E73CE"/>
    <w:rsid w:val="005F3DD6"/>
    <w:rsid w:val="006003FC"/>
    <w:rsid w:val="006160F6"/>
    <w:rsid w:val="006243F0"/>
    <w:rsid w:val="0062658E"/>
    <w:rsid w:val="00640FD9"/>
    <w:rsid w:val="00657737"/>
    <w:rsid w:val="00661A26"/>
    <w:rsid w:val="00671772"/>
    <w:rsid w:val="00671941"/>
    <w:rsid w:val="0068493C"/>
    <w:rsid w:val="00685370"/>
    <w:rsid w:val="006978CC"/>
    <w:rsid w:val="006A3665"/>
    <w:rsid w:val="006A63F5"/>
    <w:rsid w:val="006A783E"/>
    <w:rsid w:val="006A7B51"/>
    <w:rsid w:val="006A7C69"/>
    <w:rsid w:val="006B5C53"/>
    <w:rsid w:val="006C058A"/>
    <w:rsid w:val="006C1869"/>
    <w:rsid w:val="006C3937"/>
    <w:rsid w:val="006C5705"/>
    <w:rsid w:val="006D0AF2"/>
    <w:rsid w:val="006E38ED"/>
    <w:rsid w:val="007061E6"/>
    <w:rsid w:val="0071186F"/>
    <w:rsid w:val="00714EA2"/>
    <w:rsid w:val="00725777"/>
    <w:rsid w:val="0073557C"/>
    <w:rsid w:val="007375AC"/>
    <w:rsid w:val="00743600"/>
    <w:rsid w:val="0074639C"/>
    <w:rsid w:val="00747D23"/>
    <w:rsid w:val="00757B00"/>
    <w:rsid w:val="00760382"/>
    <w:rsid w:val="00761D25"/>
    <w:rsid w:val="00776094"/>
    <w:rsid w:val="00776BBC"/>
    <w:rsid w:val="0077702F"/>
    <w:rsid w:val="00777089"/>
    <w:rsid w:val="00782711"/>
    <w:rsid w:val="007859CA"/>
    <w:rsid w:val="007917BB"/>
    <w:rsid w:val="007928D0"/>
    <w:rsid w:val="00796D21"/>
    <w:rsid w:val="007A46E9"/>
    <w:rsid w:val="007A62B7"/>
    <w:rsid w:val="007B0434"/>
    <w:rsid w:val="007B25C9"/>
    <w:rsid w:val="007B64F2"/>
    <w:rsid w:val="007B79D9"/>
    <w:rsid w:val="007C47B0"/>
    <w:rsid w:val="007C73FA"/>
    <w:rsid w:val="007D5A84"/>
    <w:rsid w:val="00801ADE"/>
    <w:rsid w:val="0080223A"/>
    <w:rsid w:val="00803AF9"/>
    <w:rsid w:val="00804AD2"/>
    <w:rsid w:val="00806198"/>
    <w:rsid w:val="008110D2"/>
    <w:rsid w:val="00812039"/>
    <w:rsid w:val="00815553"/>
    <w:rsid w:val="00836355"/>
    <w:rsid w:val="00840E65"/>
    <w:rsid w:val="00841662"/>
    <w:rsid w:val="0085259C"/>
    <w:rsid w:val="0085372C"/>
    <w:rsid w:val="008553B7"/>
    <w:rsid w:val="0085591F"/>
    <w:rsid w:val="0086072E"/>
    <w:rsid w:val="00861A1E"/>
    <w:rsid w:val="00866C6C"/>
    <w:rsid w:val="00871104"/>
    <w:rsid w:val="00872A7E"/>
    <w:rsid w:val="00880FE1"/>
    <w:rsid w:val="00885586"/>
    <w:rsid w:val="00886D0F"/>
    <w:rsid w:val="00895B6D"/>
    <w:rsid w:val="008A377B"/>
    <w:rsid w:val="008B478B"/>
    <w:rsid w:val="008C1E82"/>
    <w:rsid w:val="008C236A"/>
    <w:rsid w:val="008C418F"/>
    <w:rsid w:val="008C5FAA"/>
    <w:rsid w:val="008D06A3"/>
    <w:rsid w:val="008D49A6"/>
    <w:rsid w:val="008D6FEB"/>
    <w:rsid w:val="008E0AAE"/>
    <w:rsid w:val="008E6E9C"/>
    <w:rsid w:val="008E7F28"/>
    <w:rsid w:val="008F214D"/>
    <w:rsid w:val="008F45A4"/>
    <w:rsid w:val="008F75DA"/>
    <w:rsid w:val="009043DA"/>
    <w:rsid w:val="0090750D"/>
    <w:rsid w:val="00916ACC"/>
    <w:rsid w:val="00930B9B"/>
    <w:rsid w:val="00930D2D"/>
    <w:rsid w:val="00941C55"/>
    <w:rsid w:val="00942783"/>
    <w:rsid w:val="009504A4"/>
    <w:rsid w:val="00954285"/>
    <w:rsid w:val="00973699"/>
    <w:rsid w:val="00984490"/>
    <w:rsid w:val="00987EC4"/>
    <w:rsid w:val="009A0ECE"/>
    <w:rsid w:val="009A319E"/>
    <w:rsid w:val="009B50B0"/>
    <w:rsid w:val="009B79A7"/>
    <w:rsid w:val="009D2130"/>
    <w:rsid w:val="009D2734"/>
    <w:rsid w:val="009D399C"/>
    <w:rsid w:val="009F18C3"/>
    <w:rsid w:val="009F4DE4"/>
    <w:rsid w:val="00A03C1A"/>
    <w:rsid w:val="00A4225B"/>
    <w:rsid w:val="00A42A14"/>
    <w:rsid w:val="00A5658B"/>
    <w:rsid w:val="00A70233"/>
    <w:rsid w:val="00A71DBC"/>
    <w:rsid w:val="00A74466"/>
    <w:rsid w:val="00A77602"/>
    <w:rsid w:val="00A777EC"/>
    <w:rsid w:val="00A85E7B"/>
    <w:rsid w:val="00A95095"/>
    <w:rsid w:val="00AA2978"/>
    <w:rsid w:val="00AA37ED"/>
    <w:rsid w:val="00AA4F96"/>
    <w:rsid w:val="00AB404D"/>
    <w:rsid w:val="00AB5B6A"/>
    <w:rsid w:val="00AC005F"/>
    <w:rsid w:val="00AC1584"/>
    <w:rsid w:val="00AC6886"/>
    <w:rsid w:val="00AD252F"/>
    <w:rsid w:val="00AD3803"/>
    <w:rsid w:val="00AF7BB3"/>
    <w:rsid w:val="00B006A4"/>
    <w:rsid w:val="00B02765"/>
    <w:rsid w:val="00B073FD"/>
    <w:rsid w:val="00B21E7E"/>
    <w:rsid w:val="00B23440"/>
    <w:rsid w:val="00B304CD"/>
    <w:rsid w:val="00B44C16"/>
    <w:rsid w:val="00B55EB4"/>
    <w:rsid w:val="00B565BC"/>
    <w:rsid w:val="00B64467"/>
    <w:rsid w:val="00B64C7B"/>
    <w:rsid w:val="00B65D7D"/>
    <w:rsid w:val="00B76C63"/>
    <w:rsid w:val="00B858AA"/>
    <w:rsid w:val="00B921BE"/>
    <w:rsid w:val="00B97761"/>
    <w:rsid w:val="00BA41AD"/>
    <w:rsid w:val="00BB3484"/>
    <w:rsid w:val="00BB78F6"/>
    <w:rsid w:val="00BC7347"/>
    <w:rsid w:val="00BD50E7"/>
    <w:rsid w:val="00BE6C31"/>
    <w:rsid w:val="00BF33EE"/>
    <w:rsid w:val="00C06B5A"/>
    <w:rsid w:val="00C14C88"/>
    <w:rsid w:val="00C168A2"/>
    <w:rsid w:val="00C16B41"/>
    <w:rsid w:val="00C31813"/>
    <w:rsid w:val="00C3272E"/>
    <w:rsid w:val="00C405D1"/>
    <w:rsid w:val="00C42141"/>
    <w:rsid w:val="00C671C6"/>
    <w:rsid w:val="00C677CC"/>
    <w:rsid w:val="00C7459F"/>
    <w:rsid w:val="00C8065F"/>
    <w:rsid w:val="00C85172"/>
    <w:rsid w:val="00CA7E3B"/>
    <w:rsid w:val="00CC71B1"/>
    <w:rsid w:val="00CD0C98"/>
    <w:rsid w:val="00CD244F"/>
    <w:rsid w:val="00CD7641"/>
    <w:rsid w:val="00CE6A25"/>
    <w:rsid w:val="00CF5702"/>
    <w:rsid w:val="00D000D6"/>
    <w:rsid w:val="00D01026"/>
    <w:rsid w:val="00D14CE7"/>
    <w:rsid w:val="00D20EEC"/>
    <w:rsid w:val="00D524BB"/>
    <w:rsid w:val="00D65126"/>
    <w:rsid w:val="00D73D4C"/>
    <w:rsid w:val="00D74369"/>
    <w:rsid w:val="00D92E9E"/>
    <w:rsid w:val="00D951AA"/>
    <w:rsid w:val="00DA5342"/>
    <w:rsid w:val="00DA57D0"/>
    <w:rsid w:val="00DB7661"/>
    <w:rsid w:val="00DC6C11"/>
    <w:rsid w:val="00DD05A6"/>
    <w:rsid w:val="00DD3A3A"/>
    <w:rsid w:val="00DD69A9"/>
    <w:rsid w:val="00DE0B10"/>
    <w:rsid w:val="00DE481F"/>
    <w:rsid w:val="00DF1A87"/>
    <w:rsid w:val="00DF23E5"/>
    <w:rsid w:val="00DF3674"/>
    <w:rsid w:val="00E00C17"/>
    <w:rsid w:val="00E043B4"/>
    <w:rsid w:val="00E0455E"/>
    <w:rsid w:val="00E22E19"/>
    <w:rsid w:val="00E33800"/>
    <w:rsid w:val="00E34773"/>
    <w:rsid w:val="00E3494A"/>
    <w:rsid w:val="00E50051"/>
    <w:rsid w:val="00E53944"/>
    <w:rsid w:val="00E55A95"/>
    <w:rsid w:val="00E6645C"/>
    <w:rsid w:val="00E70C90"/>
    <w:rsid w:val="00E711C2"/>
    <w:rsid w:val="00E7193D"/>
    <w:rsid w:val="00E773AD"/>
    <w:rsid w:val="00EA1B14"/>
    <w:rsid w:val="00EB7614"/>
    <w:rsid w:val="00EC47CA"/>
    <w:rsid w:val="00ED0ED7"/>
    <w:rsid w:val="00ED2093"/>
    <w:rsid w:val="00ED5F1A"/>
    <w:rsid w:val="00ED6B7A"/>
    <w:rsid w:val="00EF666A"/>
    <w:rsid w:val="00F11995"/>
    <w:rsid w:val="00F11F9E"/>
    <w:rsid w:val="00F1624C"/>
    <w:rsid w:val="00F20876"/>
    <w:rsid w:val="00F25951"/>
    <w:rsid w:val="00F27C4F"/>
    <w:rsid w:val="00F415E7"/>
    <w:rsid w:val="00F611EB"/>
    <w:rsid w:val="00F67957"/>
    <w:rsid w:val="00F702F3"/>
    <w:rsid w:val="00F7080F"/>
    <w:rsid w:val="00F7177D"/>
    <w:rsid w:val="00F81D56"/>
    <w:rsid w:val="00F845A2"/>
    <w:rsid w:val="00F855DE"/>
    <w:rsid w:val="00F92347"/>
    <w:rsid w:val="00F96FE3"/>
    <w:rsid w:val="00FA0924"/>
    <w:rsid w:val="00FA2312"/>
    <w:rsid w:val="00FA40CB"/>
    <w:rsid w:val="00FB21CC"/>
    <w:rsid w:val="00FB521B"/>
    <w:rsid w:val="00FE003A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D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21D9"/>
  </w:style>
  <w:style w:type="paragraph" w:styleId="a5">
    <w:name w:val="footer"/>
    <w:basedOn w:val="a"/>
    <w:link w:val="a6"/>
    <w:uiPriority w:val="99"/>
    <w:unhideWhenUsed/>
    <w:rsid w:val="0023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21D9"/>
  </w:style>
  <w:style w:type="table" w:styleId="a7">
    <w:name w:val="Table Grid"/>
    <w:basedOn w:val="a1"/>
    <w:uiPriority w:val="59"/>
    <w:rsid w:val="002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中鉢 政広</dc:creator>
  <cp:lastModifiedBy>中鉢 政広</cp:lastModifiedBy>
  <cp:revision>5</cp:revision>
  <cp:lastPrinted>2019-02-20T02:49:00Z</cp:lastPrinted>
  <dcterms:created xsi:type="dcterms:W3CDTF">2019-04-16T07:01:00Z</dcterms:created>
  <dcterms:modified xsi:type="dcterms:W3CDTF">2019-04-16T08:57:00Z</dcterms:modified>
</cp:coreProperties>
</file>