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EC" w:rsidRPr="00711092" w:rsidRDefault="005666C0" w:rsidP="00711092">
      <w:pPr>
        <w:ind w:leftChars="-100" w:left="-210"/>
        <w:rPr>
          <w:rFonts w:asciiTheme="minorEastAsia" w:hAnsiTheme="minorEastAsia"/>
        </w:rPr>
      </w:pPr>
      <w:r w:rsidRPr="005666C0">
        <w:rPr>
          <w:rFonts w:asciiTheme="minorEastAsia" w:hAnsiTheme="minorEastAsia" w:hint="eastAsia"/>
        </w:rPr>
        <w:t>第１５号様式（第１６条関係）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051"/>
        <w:gridCol w:w="1276"/>
        <w:gridCol w:w="850"/>
        <w:gridCol w:w="557"/>
        <w:gridCol w:w="2439"/>
        <w:gridCol w:w="690"/>
        <w:gridCol w:w="1749"/>
        <w:gridCol w:w="238"/>
      </w:tblGrid>
      <w:tr w:rsidR="00647FEC" w:rsidRPr="00711092" w:rsidTr="009B7784">
        <w:trPr>
          <w:trHeight w:hRule="exact" w:val="170"/>
          <w:jc w:val="center"/>
        </w:trPr>
        <w:tc>
          <w:tcPr>
            <w:tcW w:w="9080" w:type="dxa"/>
            <w:gridSpan w:val="9"/>
            <w:tcBorders>
              <w:bottom w:val="nil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5666C0">
        <w:trPr>
          <w:jc w:val="center"/>
        </w:trPr>
        <w:tc>
          <w:tcPr>
            <w:tcW w:w="7093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EC" w:rsidRPr="00711092" w:rsidRDefault="005666C0" w:rsidP="00711092">
            <w:pPr>
              <w:jc w:val="center"/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軽微変更証明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9B7784">
        <w:trPr>
          <w:trHeight w:val="1417"/>
          <w:jc w:val="center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center"/>
          </w:tcPr>
          <w:p w:rsidR="005666C0" w:rsidRPr="005666C0" w:rsidRDefault="005666C0" w:rsidP="005666C0">
            <w:pPr>
              <w:jc w:val="center"/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手数料額計算書</w:t>
            </w:r>
            <w:bookmarkStart w:id="0" w:name="_GoBack"/>
            <w:bookmarkEnd w:id="0"/>
          </w:p>
          <w:p w:rsidR="005666C0" w:rsidRPr="005666C0" w:rsidRDefault="005666C0" w:rsidP="005666C0">
            <w:pPr>
              <w:jc w:val="center"/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（建築物のエネルギー消費性能の向上に関する法律施行規則第11条の規定による</w:t>
            </w:r>
          </w:p>
          <w:p w:rsidR="00647FEC" w:rsidRPr="00711092" w:rsidRDefault="005666C0" w:rsidP="005666C0">
            <w:pPr>
              <w:jc w:val="center"/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 xml:space="preserve">　　建築物エネルギー消費性能確保計画の変更が軽微な変更に該当していることの証明）</w:t>
            </w:r>
          </w:p>
        </w:tc>
      </w:tr>
      <w:tr w:rsidR="00647FEC" w:rsidRPr="00711092" w:rsidTr="00711092">
        <w:trPr>
          <w:jc w:val="center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center"/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C044D1" w:rsidRPr="00711092" w:rsidTr="009B7784">
        <w:trPr>
          <w:jc w:val="center"/>
        </w:trPr>
        <w:tc>
          <w:tcPr>
            <w:tcW w:w="3407" w:type="dxa"/>
            <w:gridSpan w:val="4"/>
            <w:tcBorders>
              <w:top w:val="nil"/>
              <w:bottom w:val="nil"/>
              <w:right w:val="nil"/>
            </w:tcBorders>
          </w:tcPr>
          <w:p w:rsidR="00C044D1" w:rsidRPr="00711092" w:rsidRDefault="00C044D1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１　計画の種別</w:t>
            </w:r>
          </w:p>
          <w:p w:rsidR="00C044D1" w:rsidRPr="00711092" w:rsidRDefault="00C044D1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 xml:space="preserve">　（該当する□にレを記入）</w:t>
            </w:r>
          </w:p>
        </w:tc>
        <w:tc>
          <w:tcPr>
            <w:tcW w:w="567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044D1" w:rsidRPr="00711092" w:rsidRDefault="00C044D1" w:rsidP="00703725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□　新築</w:t>
            </w:r>
          </w:p>
          <w:p w:rsidR="00C044D1" w:rsidRPr="00711092" w:rsidRDefault="00C044D1" w:rsidP="00703725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 xml:space="preserve">　（用途　□　工場等のみ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11092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11092">
              <w:rPr>
                <w:rFonts w:asciiTheme="minorEastAsia" w:hAnsiTheme="minorEastAsia" w:hint="eastAsia"/>
              </w:rPr>
              <w:t>工場等のみの場合以外）</w:t>
            </w:r>
          </w:p>
          <w:p w:rsidR="00C044D1" w:rsidRPr="00711092" w:rsidRDefault="00C044D1" w:rsidP="00703725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□　増築又は改築</w:t>
            </w:r>
          </w:p>
          <w:p w:rsidR="00C044D1" w:rsidRPr="00711092" w:rsidRDefault="00C044D1" w:rsidP="00703725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 xml:space="preserve">　（用途　□　工場等のみ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11092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11092">
              <w:rPr>
                <w:rFonts w:asciiTheme="minorEastAsia" w:hAnsiTheme="minorEastAsia" w:hint="eastAsia"/>
              </w:rPr>
              <w:t>工場等のみの場合以外）</w:t>
            </w:r>
          </w:p>
          <w:p w:rsidR="00C044D1" w:rsidRPr="00711092" w:rsidRDefault="00C044D1" w:rsidP="00703725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9B7784">
        <w:trPr>
          <w:jc w:val="center"/>
        </w:trPr>
        <w:tc>
          <w:tcPr>
            <w:tcW w:w="3407" w:type="dxa"/>
            <w:gridSpan w:val="4"/>
            <w:tcBorders>
              <w:top w:val="nil"/>
              <w:bottom w:val="nil"/>
              <w:right w:val="nil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２　計画の評価方法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 xml:space="preserve">　（該当する□にレを記入）</w:t>
            </w:r>
          </w:p>
        </w:tc>
        <w:tc>
          <w:tcPr>
            <w:tcW w:w="5673" w:type="dxa"/>
            <w:gridSpan w:val="5"/>
            <w:tcBorders>
              <w:top w:val="nil"/>
              <w:left w:val="nil"/>
              <w:bottom w:val="nil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□　モデル建物法　　　□　標準入力法等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9B7784">
        <w:trPr>
          <w:trHeight w:val="397"/>
          <w:jc w:val="center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bottom"/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３　手数料額</w:t>
            </w:r>
          </w:p>
        </w:tc>
      </w:tr>
      <w:tr w:rsidR="00647FEC" w:rsidRPr="00711092" w:rsidTr="009B7784">
        <w:trPr>
          <w:trHeight w:val="413"/>
          <w:jc w:val="center"/>
        </w:trPr>
        <w:tc>
          <w:tcPr>
            <w:tcW w:w="230" w:type="dxa"/>
            <w:vMerge w:val="restart"/>
            <w:tcBorders>
              <w:top w:val="nil"/>
              <w:righ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計画の種類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（計画の該当する□にレを記入）</w:t>
            </w:r>
          </w:p>
        </w:tc>
        <w:tc>
          <w:tcPr>
            <w:tcW w:w="48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FEC" w:rsidRPr="00711092" w:rsidRDefault="00647FEC" w:rsidP="00A22643">
            <w:pPr>
              <w:jc w:val="center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非住宅部分の用途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9B7784">
        <w:trPr>
          <w:trHeight w:val="412"/>
          <w:jc w:val="center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工場等のみの場合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工場等のみの場合以外の非住宅部分の場合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82599F">
        <w:trPr>
          <w:jc w:val="center"/>
        </w:trPr>
        <w:tc>
          <w:tcPr>
            <w:tcW w:w="230" w:type="dxa"/>
            <w:vMerge/>
            <w:tcBorders>
              <w:righ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  <w:tc>
          <w:tcPr>
            <w:tcW w:w="10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647FEC" w:rsidRPr="00711092" w:rsidRDefault="00647FEC" w:rsidP="0082599F">
            <w:pPr>
              <w:ind w:left="210" w:hangingChars="100" w:hanging="210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□新築の場合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7FEC" w:rsidRPr="00711092" w:rsidRDefault="00647FEC" w:rsidP="0082599F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対象床面積</w:t>
            </w:r>
          </w:p>
        </w:tc>
        <w:tc>
          <w:tcPr>
            <w:tcW w:w="140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47FEC" w:rsidRPr="00711092" w:rsidRDefault="00647FEC" w:rsidP="00A22643">
            <w:pPr>
              <w:jc w:val="right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666C0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別表第一の三</w:t>
            </w:r>
          </w:p>
          <w:p w:rsidR="00647FEC" w:rsidRPr="00711092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三の六の（一）</w:t>
            </w:r>
          </w:p>
          <w:p w:rsidR="00647FEC" w:rsidRDefault="00647FEC" w:rsidP="00711092">
            <w:pPr>
              <w:rPr>
                <w:rFonts w:asciiTheme="minorEastAsia" w:hAnsiTheme="minorEastAsia"/>
              </w:rPr>
            </w:pPr>
          </w:p>
          <w:p w:rsidR="005666C0" w:rsidRPr="00711092" w:rsidRDefault="005666C0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A22643">
            <w:pPr>
              <w:jc w:val="right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3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666C0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別表第一の三</w:t>
            </w:r>
          </w:p>
          <w:p w:rsidR="00647FEC" w:rsidRPr="00711092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三の六の（二）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Default="00647FEC" w:rsidP="00711092">
            <w:pPr>
              <w:rPr>
                <w:rFonts w:asciiTheme="minorEastAsia" w:hAnsiTheme="minorEastAsia"/>
              </w:rPr>
            </w:pPr>
          </w:p>
          <w:p w:rsidR="005666C0" w:rsidRPr="00711092" w:rsidRDefault="005666C0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A22643">
            <w:pPr>
              <w:jc w:val="right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82599F">
        <w:trPr>
          <w:jc w:val="center"/>
        </w:trPr>
        <w:tc>
          <w:tcPr>
            <w:tcW w:w="230" w:type="dxa"/>
            <w:vMerge/>
            <w:tcBorders>
              <w:bottom w:val="nil"/>
              <w:right w:val="single" w:sz="12" w:space="0" w:color="auto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  <w:tc>
          <w:tcPr>
            <w:tcW w:w="10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7FEC" w:rsidRPr="00711092" w:rsidRDefault="00647FEC" w:rsidP="0082599F">
            <w:pPr>
              <w:ind w:left="210" w:hangingChars="100" w:hanging="210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□増築・改築の場合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7FEC" w:rsidRPr="00711092" w:rsidRDefault="00647FEC" w:rsidP="0082599F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対象床面積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47FEC" w:rsidRPr="00711092" w:rsidRDefault="00647FEC" w:rsidP="00A22643">
            <w:pPr>
              <w:jc w:val="right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6C0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別表第一の三</w:t>
            </w:r>
          </w:p>
          <w:p w:rsidR="00647FEC" w:rsidRPr="00711092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三の六の（一）</w:t>
            </w:r>
          </w:p>
          <w:p w:rsidR="00647FEC" w:rsidRDefault="00647FEC" w:rsidP="00711092">
            <w:pPr>
              <w:rPr>
                <w:rFonts w:asciiTheme="minorEastAsia" w:hAnsiTheme="minorEastAsia"/>
              </w:rPr>
            </w:pPr>
          </w:p>
          <w:p w:rsidR="005666C0" w:rsidRPr="00711092" w:rsidRDefault="005666C0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A22643">
            <w:pPr>
              <w:jc w:val="right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66C0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別表第一の三</w:t>
            </w:r>
          </w:p>
          <w:p w:rsidR="00647FEC" w:rsidRPr="00711092" w:rsidRDefault="005666C0" w:rsidP="00711092">
            <w:pPr>
              <w:rPr>
                <w:rFonts w:asciiTheme="minorEastAsia" w:hAnsiTheme="minorEastAsia"/>
              </w:rPr>
            </w:pPr>
            <w:r w:rsidRPr="005666C0">
              <w:rPr>
                <w:rFonts w:asciiTheme="minorEastAsia" w:hAnsiTheme="minorEastAsia" w:hint="eastAsia"/>
              </w:rPr>
              <w:t>三の六の（二）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Default="00647FEC" w:rsidP="00711092">
            <w:pPr>
              <w:rPr>
                <w:rFonts w:asciiTheme="minorEastAsia" w:hAnsiTheme="minorEastAsia"/>
              </w:rPr>
            </w:pPr>
          </w:p>
          <w:p w:rsidR="005666C0" w:rsidRPr="00711092" w:rsidRDefault="005666C0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A22643">
            <w:pPr>
              <w:jc w:val="right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</w:tc>
      </w:tr>
      <w:tr w:rsidR="00647FEC" w:rsidRPr="00711092" w:rsidTr="00711092">
        <w:trPr>
          <w:jc w:val="center"/>
        </w:trPr>
        <w:tc>
          <w:tcPr>
            <w:tcW w:w="9080" w:type="dxa"/>
            <w:gridSpan w:val="9"/>
            <w:tcBorders>
              <w:top w:val="nil"/>
            </w:tcBorders>
          </w:tcPr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51C5B">
            <w:pPr>
              <w:jc w:val="center"/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 xml:space="preserve">手数料額　　　</w:t>
            </w:r>
            <w:r w:rsidRPr="00751C5B">
              <w:rPr>
                <w:rFonts w:asciiTheme="minorEastAsia" w:hAnsiTheme="minorEastAsia" w:hint="eastAsia"/>
                <w:u w:val="single"/>
              </w:rPr>
              <w:t xml:space="preserve">　　　　　　　　　　　　　円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>（注意）</w:t>
            </w:r>
          </w:p>
          <w:p w:rsidR="00647FEC" w:rsidRPr="00711092" w:rsidRDefault="00647FEC" w:rsidP="00711092">
            <w:pPr>
              <w:rPr>
                <w:rFonts w:asciiTheme="minorEastAsia" w:hAnsiTheme="minorEastAsia"/>
              </w:rPr>
            </w:pPr>
            <w:r w:rsidRPr="00711092">
              <w:rPr>
                <w:rFonts w:asciiTheme="minorEastAsia" w:hAnsiTheme="minorEastAsia" w:hint="eastAsia"/>
              </w:rPr>
              <w:t xml:space="preserve">　「別表第一の三」とは、東京都北区手数料条例別表第一の三を指す。</w:t>
            </w:r>
          </w:p>
        </w:tc>
      </w:tr>
    </w:tbl>
    <w:p w:rsidR="00C87782" w:rsidRPr="00711092" w:rsidRDefault="00125064" w:rsidP="00751C5B">
      <w:pPr>
        <w:jc w:val="right"/>
        <w:rPr>
          <w:rFonts w:asciiTheme="minorEastAsia" w:hAnsiTheme="minorEastAsia"/>
        </w:rPr>
      </w:pPr>
      <w:r w:rsidRPr="00125064">
        <w:rPr>
          <w:rFonts w:asciiTheme="minorEastAsia" w:hAnsiTheme="minorEastAsia" w:hint="eastAsia"/>
        </w:rPr>
        <w:t>（日本産業規格Ａ列４番）</w:t>
      </w:r>
    </w:p>
    <w:sectPr w:rsidR="00C87782" w:rsidRPr="00711092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45" w:rsidRDefault="00220045" w:rsidP="0082599F">
      <w:r>
        <w:separator/>
      </w:r>
    </w:p>
  </w:endnote>
  <w:endnote w:type="continuationSeparator" w:id="0">
    <w:p w:rsidR="00220045" w:rsidRDefault="00220045" w:rsidP="0082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45" w:rsidRDefault="00220045" w:rsidP="0082599F">
      <w:r>
        <w:separator/>
      </w:r>
    </w:p>
  </w:footnote>
  <w:footnote w:type="continuationSeparator" w:id="0">
    <w:p w:rsidR="00220045" w:rsidRDefault="00220045" w:rsidP="0082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EC"/>
    <w:rsid w:val="000E36F0"/>
    <w:rsid w:val="00124763"/>
    <w:rsid w:val="00125064"/>
    <w:rsid w:val="00220045"/>
    <w:rsid w:val="00533417"/>
    <w:rsid w:val="005666C0"/>
    <w:rsid w:val="00647FEC"/>
    <w:rsid w:val="00711092"/>
    <w:rsid w:val="00751C5B"/>
    <w:rsid w:val="0082599F"/>
    <w:rsid w:val="00A22643"/>
    <w:rsid w:val="00C044D1"/>
    <w:rsid w:val="00C5296F"/>
    <w:rsid w:val="00C87782"/>
    <w:rsid w:val="00D3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33A417-D85B-4585-B697-D892F992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99F"/>
  </w:style>
  <w:style w:type="paragraph" w:styleId="a5">
    <w:name w:val="footer"/>
    <w:basedOn w:val="a"/>
    <w:link w:val="a6"/>
    <w:uiPriority w:val="99"/>
    <w:unhideWhenUsed/>
    <w:rsid w:val="00825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2021-08-29T23:51:00Z</dcterms:created>
  <dcterms:modified xsi:type="dcterms:W3CDTF">2021-08-29T23:55:00Z</dcterms:modified>
</cp:coreProperties>
</file>